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1D" w:rsidRDefault="009A4491">
      <w:r w:rsidRPr="009A4491">
        <w:rPr>
          <w:noProof/>
        </w:rPr>
        <w:drawing>
          <wp:inline distT="0" distB="0" distL="0" distR="0">
            <wp:extent cx="5427156" cy="3326005"/>
            <wp:effectExtent l="19050" t="0" r="21144" b="774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F771D" w:rsidRDefault="005F771D" w:rsidP="005F771D"/>
    <w:p w:rsidR="00094BED" w:rsidRPr="007C6A8B" w:rsidRDefault="00290F50" w:rsidP="005F771D">
      <w:pPr>
        <w:rPr>
          <w:i/>
          <w:lang w:val="ro-RO"/>
        </w:rPr>
      </w:pPr>
      <w:r w:rsidRPr="007C6A8B">
        <w:rPr>
          <w:b/>
          <w:u w:val="single"/>
          <w:lang w:val="ro-RO"/>
        </w:rPr>
        <w:t>Constatări</w:t>
      </w:r>
      <w:r>
        <w:rPr>
          <w:lang w:val="ro-RO"/>
        </w:rPr>
        <w:t>.1</w:t>
      </w:r>
      <w:r w:rsidRPr="007C6A8B">
        <w:rPr>
          <w:i/>
          <w:lang w:val="ro-RO"/>
        </w:rPr>
        <w:t>.Numărul total de absolvenţi în 2014 constituie 76 de copii.</w:t>
      </w:r>
    </w:p>
    <w:p w:rsidR="00290F50" w:rsidRPr="007C6A8B" w:rsidRDefault="00290F50" w:rsidP="005F771D">
      <w:pPr>
        <w:rPr>
          <w:i/>
          <w:lang w:val="ro-RO"/>
        </w:rPr>
      </w:pPr>
      <w:r w:rsidRPr="007C6A8B">
        <w:rPr>
          <w:i/>
          <w:lang w:val="ro-RO"/>
        </w:rPr>
        <w:t>2.În 2015-2016 are loc o scădere treptată a numărului de absolvenţi,pentru ca în 2017 să crească  pînă la 80 de copii.</w:t>
      </w:r>
    </w:p>
    <w:p w:rsidR="00290F50" w:rsidRPr="007C6A8B" w:rsidRDefault="00290F50" w:rsidP="005F771D">
      <w:pPr>
        <w:rPr>
          <w:i/>
          <w:lang w:val="ro-RO"/>
        </w:rPr>
      </w:pPr>
      <w:r w:rsidRPr="007C6A8B">
        <w:rPr>
          <w:i/>
          <w:lang w:val="ro-RO"/>
        </w:rPr>
        <w:t>3.O reducere esenţială cu 37,85% are loc în 2018(48 de absolvenţi).</w:t>
      </w:r>
    </w:p>
    <w:p w:rsidR="00290F50" w:rsidRPr="005F771D" w:rsidRDefault="00290F50" w:rsidP="005F771D">
      <w:pPr>
        <w:rPr>
          <w:lang w:val="ro-RO"/>
        </w:rPr>
      </w:pPr>
    </w:p>
    <w:sectPr w:rsidR="00290F50" w:rsidRPr="005F771D" w:rsidSect="009A44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979" w:rsidRDefault="00F76979" w:rsidP="009A4491">
      <w:pPr>
        <w:spacing w:after="0" w:line="240" w:lineRule="auto"/>
      </w:pPr>
      <w:r>
        <w:separator/>
      </w:r>
    </w:p>
  </w:endnote>
  <w:endnote w:type="continuationSeparator" w:id="1">
    <w:p w:rsidR="00F76979" w:rsidRDefault="00F76979" w:rsidP="009A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921" w:rsidRDefault="006E09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921" w:rsidRDefault="006E09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921" w:rsidRDefault="006E09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979" w:rsidRDefault="00F76979" w:rsidP="009A4491">
      <w:pPr>
        <w:spacing w:after="0" w:line="240" w:lineRule="auto"/>
      </w:pPr>
      <w:r>
        <w:separator/>
      </w:r>
    </w:p>
  </w:footnote>
  <w:footnote w:type="continuationSeparator" w:id="1">
    <w:p w:rsidR="00F76979" w:rsidRDefault="00F76979" w:rsidP="009A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921" w:rsidRDefault="006E09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8B" w:rsidRPr="007C6A8B" w:rsidRDefault="004B5E64" w:rsidP="009A4491">
    <w:pPr>
      <w:pStyle w:val="Header"/>
      <w:jc w:val="center"/>
      <w:rPr>
        <w:sz w:val="24"/>
        <w:szCs w:val="24"/>
        <w:lang w:val="en-US"/>
      </w:rPr>
    </w:pPr>
    <w:proofErr w:type="spellStart"/>
    <w:r>
      <w:rPr>
        <w:sz w:val="24"/>
        <w:szCs w:val="24"/>
        <w:lang w:val="en-US"/>
      </w:rPr>
      <w:t>Anexa</w:t>
    </w:r>
    <w:proofErr w:type="spellEnd"/>
    <w:r>
      <w:rPr>
        <w:sz w:val="24"/>
        <w:szCs w:val="24"/>
        <w:lang w:val="en-US"/>
      </w:rPr>
      <w:t xml:space="preserve"> N8</w:t>
    </w:r>
  </w:p>
  <w:p w:rsidR="009A4491" w:rsidRPr="009A4491" w:rsidRDefault="000D5B7F" w:rsidP="009A4491">
    <w:pPr>
      <w:pStyle w:val="Header"/>
      <w:jc w:val="center"/>
      <w:rPr>
        <w:sz w:val="40"/>
        <w:lang w:val="en-US"/>
      </w:rPr>
    </w:pPr>
    <w:proofErr w:type="spellStart"/>
    <w:r>
      <w:rPr>
        <w:sz w:val="40"/>
        <w:lang w:val="en-US"/>
      </w:rPr>
      <w:t>Numă</w:t>
    </w:r>
    <w:r w:rsidR="005F771D">
      <w:rPr>
        <w:sz w:val="40"/>
        <w:lang w:val="en-US"/>
      </w:rPr>
      <w:t>rul</w:t>
    </w:r>
    <w:proofErr w:type="spellEnd"/>
    <w:r>
      <w:rPr>
        <w:sz w:val="40"/>
        <w:lang w:val="en-US"/>
      </w:rPr>
      <w:t xml:space="preserve"> total</w:t>
    </w:r>
    <w:r w:rsidR="005F771D">
      <w:rPr>
        <w:sz w:val="40"/>
        <w:lang w:val="en-US"/>
      </w:rPr>
      <w:t xml:space="preserve"> de </w:t>
    </w:r>
    <w:proofErr w:type="spellStart"/>
    <w:r w:rsidR="005F771D">
      <w:rPr>
        <w:sz w:val="40"/>
        <w:lang w:val="en-US"/>
      </w:rPr>
      <w:t>elevi</w:t>
    </w:r>
    <w:proofErr w:type="spellEnd"/>
    <w:r w:rsidR="005F771D">
      <w:rPr>
        <w:sz w:val="40"/>
        <w:lang w:val="en-US"/>
      </w:rPr>
      <w:t xml:space="preserve"> din </w:t>
    </w:r>
    <w:proofErr w:type="spellStart"/>
    <w:r w:rsidR="005F771D">
      <w:rPr>
        <w:sz w:val="40"/>
        <w:lang w:val="en-US"/>
      </w:rPr>
      <w:t>ş</w:t>
    </w:r>
    <w:r w:rsidR="009A4491" w:rsidRPr="009A4491">
      <w:rPr>
        <w:sz w:val="40"/>
        <w:lang w:val="en-US"/>
      </w:rPr>
      <w:t>colile</w:t>
    </w:r>
    <w:proofErr w:type="spellEnd"/>
    <w:r w:rsidR="005C1D74">
      <w:rPr>
        <w:sz w:val="40"/>
        <w:lang w:val="en-US"/>
      </w:rPr>
      <w:t xml:space="preserve"> </w:t>
    </w:r>
    <w:proofErr w:type="spellStart"/>
    <w:r w:rsidR="005C1D74">
      <w:rPr>
        <w:sz w:val="40"/>
        <w:lang w:val="en-US"/>
      </w:rPr>
      <w:t>satelor</w:t>
    </w:r>
    <w:proofErr w:type="spellEnd"/>
    <w:r w:rsidR="005C1D74">
      <w:rPr>
        <w:sz w:val="40"/>
        <w:lang w:val="en-US"/>
      </w:rPr>
      <w:t xml:space="preserve"> </w:t>
    </w:r>
    <w:proofErr w:type="spellStart"/>
    <w:r w:rsidR="005C1D74">
      <w:rPr>
        <w:sz w:val="40"/>
        <w:lang w:val="en-US"/>
      </w:rPr>
      <w:t>vecine</w:t>
    </w:r>
    <w:proofErr w:type="gramStart"/>
    <w:r w:rsidR="005C1D74">
      <w:rPr>
        <w:sz w:val="40"/>
        <w:lang w:val="en-US"/>
      </w:rPr>
      <w:t>:Dobruşa,Pohoarna</w:t>
    </w:r>
    <w:r w:rsidR="005F771D">
      <w:rPr>
        <w:sz w:val="40"/>
        <w:lang w:val="en-US"/>
      </w:rPr>
      <w:t>,Cobî</w:t>
    </w:r>
    <w:r>
      <w:rPr>
        <w:sz w:val="40"/>
        <w:lang w:val="en-US"/>
      </w:rPr>
      <w:t>lea,ce</w:t>
    </w:r>
    <w:proofErr w:type="spellEnd"/>
    <w:proofErr w:type="gramEnd"/>
    <w:r>
      <w:rPr>
        <w:sz w:val="40"/>
        <w:lang w:val="en-US"/>
      </w:rPr>
      <w:t xml:space="preserve"> </w:t>
    </w:r>
    <w:proofErr w:type="spellStart"/>
    <w:r>
      <w:rPr>
        <w:sz w:val="40"/>
        <w:lang w:val="en-US"/>
      </w:rPr>
      <w:t>vor</w:t>
    </w:r>
    <w:proofErr w:type="spellEnd"/>
    <w:r>
      <w:rPr>
        <w:sz w:val="40"/>
        <w:lang w:val="en-US"/>
      </w:rPr>
      <w:t xml:space="preserve"> </w:t>
    </w:r>
    <w:proofErr w:type="spellStart"/>
    <w:r>
      <w:rPr>
        <w:sz w:val="40"/>
        <w:lang w:val="en-US"/>
      </w:rPr>
      <w:t>absolvi</w:t>
    </w:r>
    <w:proofErr w:type="spellEnd"/>
    <w:r>
      <w:rPr>
        <w:sz w:val="40"/>
        <w:lang w:val="en-US"/>
      </w:rPr>
      <w:t xml:space="preserve"> </w:t>
    </w:r>
    <w:proofErr w:type="spellStart"/>
    <w:r>
      <w:rPr>
        <w:sz w:val="40"/>
        <w:lang w:val="en-US"/>
      </w:rPr>
      <w:t>gimnaziul</w:t>
    </w:r>
    <w:proofErr w:type="spellEnd"/>
    <w:r>
      <w:rPr>
        <w:sz w:val="40"/>
        <w:lang w:val="en-US"/>
      </w:rPr>
      <w:t xml:space="preserve"> </w:t>
    </w:r>
    <w:proofErr w:type="spellStart"/>
    <w:r>
      <w:rPr>
        <w:sz w:val="40"/>
        <w:lang w:val="en-US"/>
      </w:rPr>
      <w:t>între</w:t>
    </w:r>
    <w:proofErr w:type="spellEnd"/>
    <w:r>
      <w:rPr>
        <w:sz w:val="40"/>
        <w:lang w:val="en-US"/>
      </w:rPr>
      <w:t xml:space="preserve"> </w:t>
    </w:r>
    <w:r w:rsidR="005C1D74">
      <w:rPr>
        <w:sz w:val="40"/>
        <w:lang w:val="en-US"/>
      </w:rPr>
      <w:t>2014-2018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921" w:rsidRDefault="006E09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4491"/>
    <w:rsid w:val="00094BED"/>
    <w:rsid w:val="000D5B7F"/>
    <w:rsid w:val="00290F50"/>
    <w:rsid w:val="003022D1"/>
    <w:rsid w:val="00363755"/>
    <w:rsid w:val="004B5E64"/>
    <w:rsid w:val="005318D1"/>
    <w:rsid w:val="005B6DCB"/>
    <w:rsid w:val="005C1D74"/>
    <w:rsid w:val="005F771D"/>
    <w:rsid w:val="006E0921"/>
    <w:rsid w:val="007C6A8B"/>
    <w:rsid w:val="007C7DF1"/>
    <w:rsid w:val="007F67DC"/>
    <w:rsid w:val="009A4491"/>
    <w:rsid w:val="00EA6319"/>
    <w:rsid w:val="00F7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4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A4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4491"/>
  </w:style>
  <w:style w:type="paragraph" w:styleId="Footer">
    <w:name w:val="footer"/>
    <w:basedOn w:val="Normal"/>
    <w:link w:val="FooterChar"/>
    <w:uiPriority w:val="99"/>
    <w:semiHidden/>
    <w:unhideWhenUsed/>
    <w:rsid w:val="009A4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4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u\Desktop\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lineMarker"/>
        <c:ser>
          <c:idx val="0"/>
          <c:order val="0"/>
          <c:xVal>
            <c:numRef>
              <c:f>Sheet1!$A$1:$A$5</c:f>
              <c:numCache>
                <c:formatCode>0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75</c:v>
                </c:pt>
                <c:pt idx="1">
                  <c:v>70</c:v>
                </c:pt>
                <c:pt idx="2">
                  <c:v>65</c:v>
                </c:pt>
                <c:pt idx="3">
                  <c:v>80</c:v>
                </c:pt>
                <c:pt idx="4">
                  <c:v>48</c:v>
                </c:pt>
              </c:numCache>
            </c:numRef>
          </c:yVal>
        </c:ser>
        <c:axId val="71719936"/>
        <c:axId val="82895616"/>
      </c:scatterChart>
      <c:valAx>
        <c:axId val="71719936"/>
        <c:scaling>
          <c:orientation val="minMax"/>
        </c:scaling>
        <c:axPos val="b"/>
        <c:numFmt formatCode="0" sourceLinked="1"/>
        <c:tickLblPos val="nextTo"/>
        <c:crossAx val="82895616"/>
        <c:crosses val="autoZero"/>
        <c:crossBetween val="midCat"/>
      </c:valAx>
      <c:valAx>
        <c:axId val="82895616"/>
        <c:scaling>
          <c:orientation val="minMax"/>
        </c:scaling>
        <c:axPos val="l"/>
        <c:majorGridlines/>
        <c:numFmt formatCode="General" sourceLinked="1"/>
        <c:tickLblPos val="nextTo"/>
        <c:crossAx val="71719936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2FF3-5DE1-4FDA-B064-91C28BAA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</dc:creator>
  <cp:lastModifiedBy>Danu</cp:lastModifiedBy>
  <cp:revision>2</cp:revision>
  <dcterms:created xsi:type="dcterms:W3CDTF">2014-01-20T19:02:00Z</dcterms:created>
  <dcterms:modified xsi:type="dcterms:W3CDTF">2014-01-20T19:02:00Z</dcterms:modified>
</cp:coreProperties>
</file>