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24" w:rsidRDefault="0078256B">
      <w:r w:rsidRPr="0078256B">
        <w:rPr>
          <w:noProof/>
        </w:rPr>
        <w:drawing>
          <wp:inline distT="0" distB="0" distL="0" distR="0">
            <wp:extent cx="5581650" cy="37433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4DAB" w:rsidRDefault="00D24DAB" w:rsidP="00060524">
      <w:pPr>
        <w:ind w:firstLine="708"/>
      </w:pPr>
    </w:p>
    <w:p w:rsidR="005A1C04" w:rsidRDefault="00D24DAB" w:rsidP="00D24DAB">
      <w:pPr>
        <w:rPr>
          <w:lang w:val="en-US"/>
        </w:rPr>
      </w:pPr>
      <w:r w:rsidRPr="0074765E">
        <w:rPr>
          <w:b/>
          <w:u w:val="single"/>
          <w:lang w:val="en-US"/>
        </w:rPr>
        <w:t>Constatăr</w:t>
      </w:r>
      <w:r>
        <w:rPr>
          <w:lang w:val="en-US"/>
        </w:rPr>
        <w:t>i</w:t>
      </w:r>
      <w:proofErr w:type="gramStart"/>
      <w:r>
        <w:rPr>
          <w:lang w:val="en-US"/>
        </w:rPr>
        <w:t>:1.</w:t>
      </w:r>
      <w:r w:rsidR="00F179A5">
        <w:rPr>
          <w:lang w:val="en-US"/>
        </w:rPr>
        <w:t>Înt</w:t>
      </w:r>
      <w:r w:rsidR="00CB0C6E">
        <w:rPr>
          <w:lang w:val="en-US"/>
        </w:rPr>
        <w:t>re</w:t>
      </w:r>
      <w:proofErr w:type="gramEnd"/>
      <w:r w:rsidR="00CB0C6E">
        <w:rPr>
          <w:lang w:val="en-US"/>
        </w:rPr>
        <w:t xml:space="preserve"> 2010-2013 </w:t>
      </w:r>
      <w:proofErr w:type="spellStart"/>
      <w:r w:rsidR="00CB0C6E">
        <w:rPr>
          <w:lang w:val="en-US"/>
        </w:rPr>
        <w:t>cota</w:t>
      </w:r>
      <w:proofErr w:type="spellEnd"/>
      <w:r w:rsidR="00CB0C6E">
        <w:rPr>
          <w:lang w:val="en-US"/>
        </w:rPr>
        <w:t xml:space="preserve"> de </w:t>
      </w:r>
      <w:proofErr w:type="spellStart"/>
      <w:r w:rsidR="00CB0C6E">
        <w:rPr>
          <w:lang w:val="en-US"/>
        </w:rPr>
        <w:t>absolvenţi</w:t>
      </w:r>
      <w:proofErr w:type="spellEnd"/>
      <w:r w:rsidR="00CB0C6E">
        <w:rPr>
          <w:lang w:val="en-US"/>
        </w:rPr>
        <w:t xml:space="preserve">  de </w:t>
      </w:r>
      <w:proofErr w:type="spellStart"/>
      <w:r w:rsidR="00CB0C6E">
        <w:rPr>
          <w:lang w:val="en-US"/>
        </w:rPr>
        <w:t>gimnaziu</w:t>
      </w:r>
      <w:proofErr w:type="spellEnd"/>
      <w:r w:rsidR="00CB0C6E">
        <w:rPr>
          <w:lang w:val="en-US"/>
        </w:rPr>
        <w:t xml:space="preserve"> din </w:t>
      </w:r>
      <w:proofErr w:type="spellStart"/>
      <w:r w:rsidR="00CB0C6E">
        <w:rPr>
          <w:lang w:val="en-US"/>
        </w:rPr>
        <w:t>satele</w:t>
      </w:r>
      <w:proofErr w:type="spellEnd"/>
      <w:r w:rsidR="00CB0C6E">
        <w:rPr>
          <w:lang w:val="en-US"/>
        </w:rPr>
        <w:t xml:space="preserve"> </w:t>
      </w:r>
      <w:proofErr w:type="spellStart"/>
      <w:r w:rsidR="00CB0C6E">
        <w:rPr>
          <w:lang w:val="en-US"/>
        </w:rPr>
        <w:t>vecine</w:t>
      </w:r>
      <w:proofErr w:type="spellEnd"/>
      <w:r w:rsidR="00CB0C6E">
        <w:rPr>
          <w:lang w:val="en-US"/>
        </w:rPr>
        <w:t xml:space="preserve"> </w:t>
      </w:r>
      <w:proofErr w:type="spellStart"/>
      <w:r w:rsidR="00CB0C6E">
        <w:rPr>
          <w:lang w:val="en-US"/>
        </w:rPr>
        <w:t>înscrişi</w:t>
      </w:r>
      <w:proofErr w:type="spellEnd"/>
      <w:r w:rsidR="00CB0C6E">
        <w:rPr>
          <w:lang w:val="en-US"/>
        </w:rPr>
        <w:t xml:space="preserve"> </w:t>
      </w:r>
      <w:proofErr w:type="spellStart"/>
      <w:r w:rsidR="00CB0C6E">
        <w:rPr>
          <w:lang w:val="en-US"/>
        </w:rPr>
        <w:t>în</w:t>
      </w:r>
      <w:proofErr w:type="spellEnd"/>
      <w:r w:rsidR="00CB0C6E">
        <w:rPr>
          <w:lang w:val="en-US"/>
        </w:rPr>
        <w:t xml:space="preserve"> </w:t>
      </w:r>
      <w:proofErr w:type="spellStart"/>
      <w:r w:rsidR="00CB0C6E">
        <w:rPr>
          <w:lang w:val="en-US"/>
        </w:rPr>
        <w:t>cl</w:t>
      </w:r>
      <w:proofErr w:type="spellEnd"/>
      <w:r w:rsidR="00CB0C6E">
        <w:rPr>
          <w:lang w:val="en-US"/>
        </w:rPr>
        <w:t xml:space="preserve"> X-a </w:t>
      </w:r>
      <w:proofErr w:type="spellStart"/>
      <w:r w:rsidR="00CB0C6E">
        <w:rPr>
          <w:lang w:val="en-US"/>
        </w:rPr>
        <w:t>în</w:t>
      </w:r>
      <w:proofErr w:type="spellEnd"/>
      <w:r w:rsidR="00CB0C6E">
        <w:rPr>
          <w:lang w:val="en-US"/>
        </w:rPr>
        <w:t xml:space="preserve"> LTCM </w:t>
      </w:r>
      <w:proofErr w:type="spellStart"/>
      <w:r w:rsidR="00CB0C6E">
        <w:rPr>
          <w:lang w:val="en-US"/>
        </w:rPr>
        <w:t>costituie</w:t>
      </w:r>
      <w:proofErr w:type="spellEnd"/>
      <w:r w:rsidR="00CB0C6E">
        <w:rPr>
          <w:lang w:val="en-US"/>
        </w:rPr>
        <w:t xml:space="preserve"> </w:t>
      </w:r>
      <w:proofErr w:type="spellStart"/>
      <w:r w:rsidR="00CB0C6E">
        <w:rPr>
          <w:lang w:val="en-US"/>
        </w:rPr>
        <w:t>între</w:t>
      </w:r>
      <w:proofErr w:type="spellEnd"/>
      <w:r w:rsidR="00CB0C6E">
        <w:rPr>
          <w:lang w:val="en-US"/>
        </w:rPr>
        <w:t xml:space="preserve"> 12-15%.</w:t>
      </w:r>
    </w:p>
    <w:p w:rsidR="009D6457" w:rsidRDefault="00CB0C6E" w:rsidP="00D24DAB">
      <w:pPr>
        <w:rPr>
          <w:lang w:val="en-US"/>
        </w:rPr>
      </w:pPr>
      <w:r>
        <w:rPr>
          <w:lang w:val="en-US"/>
        </w:rPr>
        <w:t xml:space="preserve">2. Este </w:t>
      </w:r>
      <w:proofErr w:type="spellStart"/>
      <w:r>
        <w:rPr>
          <w:lang w:val="en-US"/>
        </w:rPr>
        <w:t>necesar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ridicat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cotă</w:t>
      </w:r>
      <w:proofErr w:type="spellEnd"/>
      <w:r>
        <w:rPr>
          <w:lang w:val="en-US"/>
        </w:rPr>
        <w:t xml:space="preserve"> la 20-25%.</w:t>
      </w:r>
    </w:p>
    <w:p w:rsidR="00CB0C6E" w:rsidRDefault="00CB0C6E" w:rsidP="00D24DAB">
      <w:pPr>
        <w:rPr>
          <w:lang w:val="en-US"/>
        </w:rPr>
      </w:pPr>
      <w:proofErr w:type="gramStart"/>
      <w:r>
        <w:rPr>
          <w:lang w:val="en-US"/>
        </w:rPr>
        <w:t>3.</w:t>
      </w:r>
      <w:r w:rsidR="00674926">
        <w:rPr>
          <w:lang w:val="en-US"/>
        </w:rPr>
        <w:t>Problematic</w:t>
      </w:r>
      <w:proofErr w:type="gramEnd"/>
      <w:r w:rsidR="00674926">
        <w:rPr>
          <w:lang w:val="en-US"/>
        </w:rPr>
        <w:t xml:space="preserve"> </w:t>
      </w:r>
      <w:proofErr w:type="spellStart"/>
      <w:r w:rsidR="00674926">
        <w:rPr>
          <w:lang w:val="en-US"/>
        </w:rPr>
        <w:t>este</w:t>
      </w:r>
      <w:proofErr w:type="spellEnd"/>
      <w:r w:rsidR="00674926">
        <w:rPr>
          <w:lang w:val="en-US"/>
        </w:rPr>
        <w:t xml:space="preserve"> </w:t>
      </w:r>
      <w:proofErr w:type="spellStart"/>
      <w:r w:rsidR="00674926">
        <w:rPr>
          <w:lang w:val="en-US"/>
        </w:rPr>
        <w:t>anul</w:t>
      </w:r>
      <w:proofErr w:type="spellEnd"/>
      <w:r w:rsidR="00674926">
        <w:rPr>
          <w:lang w:val="en-US"/>
        </w:rPr>
        <w:t xml:space="preserve"> 2018 </w:t>
      </w:r>
      <w:proofErr w:type="spellStart"/>
      <w:r w:rsidR="00674926">
        <w:rPr>
          <w:lang w:val="en-US"/>
        </w:rPr>
        <w:t>cînd</w:t>
      </w:r>
      <w:proofErr w:type="spellEnd"/>
      <w:r w:rsidR="00674926">
        <w:rPr>
          <w:lang w:val="en-US"/>
        </w:rPr>
        <w:t xml:space="preserve"> are loc o </w:t>
      </w:r>
      <w:proofErr w:type="spellStart"/>
      <w:r w:rsidR="00674926">
        <w:rPr>
          <w:lang w:val="en-US"/>
        </w:rPr>
        <w:t>reducere</w:t>
      </w:r>
      <w:proofErr w:type="spellEnd"/>
      <w:r w:rsidR="00674926">
        <w:rPr>
          <w:lang w:val="en-US"/>
        </w:rPr>
        <w:t xml:space="preserve"> </w:t>
      </w:r>
      <w:proofErr w:type="spellStart"/>
      <w:r w:rsidR="00674926">
        <w:rPr>
          <w:lang w:val="en-US"/>
        </w:rPr>
        <w:t>bruscă</w:t>
      </w:r>
      <w:proofErr w:type="spellEnd"/>
      <w:r w:rsidR="00674926">
        <w:rPr>
          <w:lang w:val="en-US"/>
        </w:rPr>
        <w:t xml:space="preserve"> a</w:t>
      </w:r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numărului</w:t>
      </w:r>
      <w:proofErr w:type="spellEnd"/>
      <w:r w:rsidR="009D6457">
        <w:rPr>
          <w:lang w:val="en-US"/>
        </w:rPr>
        <w:t xml:space="preserve"> de </w:t>
      </w:r>
      <w:proofErr w:type="spellStart"/>
      <w:r w:rsidR="009D6457">
        <w:rPr>
          <w:lang w:val="en-US"/>
        </w:rPr>
        <w:t>absolvenţi</w:t>
      </w:r>
      <w:proofErr w:type="spellEnd"/>
      <w:r w:rsidR="009D6457">
        <w:rPr>
          <w:lang w:val="en-US"/>
        </w:rPr>
        <w:t>(</w:t>
      </w:r>
      <w:proofErr w:type="spellStart"/>
      <w:r w:rsidR="009D6457">
        <w:rPr>
          <w:lang w:val="en-US"/>
        </w:rPr>
        <w:t>conf.</w:t>
      </w:r>
      <w:r w:rsidR="00674926">
        <w:rPr>
          <w:lang w:val="en-US"/>
        </w:rPr>
        <w:t>anexei</w:t>
      </w:r>
      <w:proofErr w:type="spellEnd"/>
      <w:r w:rsidR="00674926">
        <w:rPr>
          <w:lang w:val="en-US"/>
        </w:rPr>
        <w:t xml:space="preserve"> N4.</w:t>
      </w:r>
      <w:r w:rsidR="009D6457">
        <w:rPr>
          <w:lang w:val="en-US"/>
        </w:rPr>
        <w:t>)</w:t>
      </w:r>
    </w:p>
    <w:p w:rsidR="00674926" w:rsidRPr="009D6457" w:rsidRDefault="0074765E" w:rsidP="00D24DAB">
      <w:pPr>
        <w:rPr>
          <w:lang w:val="ro-RO"/>
        </w:rPr>
      </w:pPr>
      <w:proofErr w:type="spellStart"/>
      <w:r w:rsidRPr="0074765E">
        <w:rPr>
          <w:b/>
          <w:u w:val="single"/>
          <w:lang w:val="en-US"/>
        </w:rPr>
        <w:t>Concluzie</w:t>
      </w:r>
      <w:r w:rsidR="009D6457">
        <w:rPr>
          <w:lang w:val="en-US"/>
        </w:rPr>
        <w:t>.Metodele</w:t>
      </w:r>
      <w:proofErr w:type="spellEnd"/>
      <w:r w:rsidR="009D6457">
        <w:rPr>
          <w:lang w:val="en-US"/>
        </w:rPr>
        <w:t xml:space="preserve"> </w:t>
      </w:r>
      <w:proofErr w:type="spellStart"/>
      <w:proofErr w:type="gramStart"/>
      <w:r w:rsidR="009D6457">
        <w:rPr>
          <w:lang w:val="en-US"/>
        </w:rPr>
        <w:t>tradiţionale</w:t>
      </w:r>
      <w:proofErr w:type="spellEnd"/>
      <w:r w:rsidR="009D6457">
        <w:rPr>
          <w:lang w:val="en-US"/>
        </w:rPr>
        <w:t>(</w:t>
      </w:r>
      <w:proofErr w:type="spellStart"/>
      <w:proofErr w:type="gramEnd"/>
      <w:r w:rsidR="009D6457">
        <w:rPr>
          <w:lang w:val="en-US"/>
        </w:rPr>
        <w:t>vizite,convorbiri,oferirea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condiţiilor</w:t>
      </w:r>
      <w:proofErr w:type="spellEnd"/>
      <w:r w:rsidR="009D6457">
        <w:rPr>
          <w:lang w:val="en-US"/>
        </w:rPr>
        <w:t xml:space="preserve"> de </w:t>
      </w:r>
      <w:proofErr w:type="spellStart"/>
      <w:r w:rsidR="009D6457">
        <w:rPr>
          <w:lang w:val="en-US"/>
        </w:rPr>
        <w:t>trai</w:t>
      </w:r>
      <w:proofErr w:type="spellEnd"/>
      <w:r w:rsidR="009D6457">
        <w:rPr>
          <w:lang w:val="en-US"/>
        </w:rPr>
        <w:t xml:space="preserve">) nu </w:t>
      </w:r>
      <w:proofErr w:type="spellStart"/>
      <w:r w:rsidR="009D6457">
        <w:rPr>
          <w:lang w:val="en-US"/>
        </w:rPr>
        <w:t>sînt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suficiente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pentru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atragerea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acestora,este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necesar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elaborarea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unui</w:t>
      </w:r>
      <w:proofErr w:type="spellEnd"/>
      <w:r w:rsidR="009D6457">
        <w:rPr>
          <w:lang w:val="en-US"/>
        </w:rPr>
        <w:t xml:space="preserve"> program   de </w:t>
      </w:r>
      <w:proofErr w:type="spellStart"/>
      <w:r w:rsidR="009D6457">
        <w:rPr>
          <w:lang w:val="en-US"/>
        </w:rPr>
        <w:t>acţiuni</w:t>
      </w:r>
      <w:proofErr w:type="spellEnd"/>
      <w:r w:rsidR="009D6457">
        <w:rPr>
          <w:lang w:val="en-US"/>
        </w:rPr>
        <w:t xml:space="preserve"> concrete </w:t>
      </w:r>
      <w:proofErr w:type="spellStart"/>
      <w:r w:rsidR="009D6457">
        <w:rPr>
          <w:lang w:val="en-US"/>
        </w:rPr>
        <w:t>pe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parcursul</w:t>
      </w:r>
      <w:proofErr w:type="spellEnd"/>
      <w:r w:rsidR="009D6457">
        <w:rPr>
          <w:lang w:val="en-US"/>
        </w:rPr>
        <w:t xml:space="preserve">  </w:t>
      </w:r>
      <w:proofErr w:type="spellStart"/>
      <w:r w:rsidR="009D6457">
        <w:rPr>
          <w:lang w:val="en-US"/>
        </w:rPr>
        <w:t>primelor</w:t>
      </w:r>
      <w:proofErr w:type="spellEnd"/>
      <w:r w:rsidR="009D6457">
        <w:rPr>
          <w:lang w:val="en-US"/>
        </w:rPr>
        <w:t xml:space="preserve"> </w:t>
      </w:r>
      <w:proofErr w:type="spellStart"/>
      <w:r w:rsidR="009D6457">
        <w:rPr>
          <w:lang w:val="en-US"/>
        </w:rPr>
        <w:t>luni</w:t>
      </w:r>
      <w:proofErr w:type="spellEnd"/>
      <w:r w:rsidR="009D6457">
        <w:rPr>
          <w:lang w:val="en-US"/>
        </w:rPr>
        <w:t xml:space="preserve"> ale </w:t>
      </w:r>
      <w:proofErr w:type="spellStart"/>
      <w:r w:rsidR="009D6457">
        <w:rPr>
          <w:lang w:val="en-US"/>
        </w:rPr>
        <w:t>anului</w:t>
      </w:r>
      <w:proofErr w:type="spellEnd"/>
      <w:r w:rsidR="009D6457">
        <w:rPr>
          <w:lang w:val="en-US"/>
        </w:rPr>
        <w:t xml:space="preserve"> 2014</w:t>
      </w:r>
      <w:r>
        <w:rPr>
          <w:lang w:val="en-US"/>
        </w:rPr>
        <w:t xml:space="preserve">,ce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cuprinde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activităţi</w:t>
      </w:r>
      <w:proofErr w:type="spellEnd"/>
      <w:r>
        <w:rPr>
          <w:lang w:val="en-US"/>
        </w:rPr>
        <w:t xml:space="preserve"> interne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externe</w:t>
      </w:r>
      <w:proofErr w:type="spellEnd"/>
      <w:r>
        <w:rPr>
          <w:lang w:val="en-US"/>
        </w:rPr>
        <w:t>.</w:t>
      </w:r>
    </w:p>
    <w:sectPr w:rsidR="00674926" w:rsidRPr="009D6457" w:rsidSect="00782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E6E" w:rsidRDefault="00696E6E" w:rsidP="0078256B">
      <w:pPr>
        <w:spacing w:after="0" w:line="240" w:lineRule="auto"/>
      </w:pPr>
      <w:r>
        <w:separator/>
      </w:r>
    </w:p>
  </w:endnote>
  <w:endnote w:type="continuationSeparator" w:id="1">
    <w:p w:rsidR="00696E6E" w:rsidRDefault="00696E6E" w:rsidP="0078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FD" w:rsidRDefault="00FB17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FD" w:rsidRDefault="00FB17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FD" w:rsidRDefault="00FB17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E6E" w:rsidRDefault="00696E6E" w:rsidP="0078256B">
      <w:pPr>
        <w:spacing w:after="0" w:line="240" w:lineRule="auto"/>
      </w:pPr>
      <w:r>
        <w:separator/>
      </w:r>
    </w:p>
  </w:footnote>
  <w:footnote w:type="continuationSeparator" w:id="1">
    <w:p w:rsidR="00696E6E" w:rsidRDefault="00696E6E" w:rsidP="0078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FD" w:rsidRDefault="00FB17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9" w:rsidRPr="00343959" w:rsidRDefault="00FB17FD" w:rsidP="0078256B">
    <w:pPr>
      <w:pStyle w:val="Header"/>
      <w:jc w:val="center"/>
      <w:rPr>
        <w:b/>
        <w:sz w:val="24"/>
        <w:szCs w:val="24"/>
        <w:lang w:val="en-US"/>
      </w:rPr>
    </w:pPr>
    <w:proofErr w:type="spellStart"/>
    <w:r>
      <w:rPr>
        <w:b/>
        <w:sz w:val="24"/>
        <w:szCs w:val="24"/>
        <w:lang w:val="en-US"/>
      </w:rPr>
      <w:t>Anexa</w:t>
    </w:r>
    <w:proofErr w:type="spellEnd"/>
    <w:r>
      <w:rPr>
        <w:b/>
        <w:sz w:val="24"/>
        <w:szCs w:val="24"/>
        <w:lang w:val="en-US"/>
      </w:rPr>
      <w:t xml:space="preserve"> N 9</w:t>
    </w:r>
  </w:p>
  <w:p w:rsidR="0078256B" w:rsidRPr="008F445B" w:rsidRDefault="0078256B" w:rsidP="0078256B">
    <w:pPr>
      <w:pStyle w:val="Header"/>
      <w:jc w:val="center"/>
      <w:rPr>
        <w:b/>
        <w:sz w:val="40"/>
        <w:lang w:val="en-US"/>
      </w:rPr>
    </w:pPr>
    <w:proofErr w:type="spellStart"/>
    <w:r w:rsidRPr="008F445B">
      <w:rPr>
        <w:b/>
        <w:sz w:val="40"/>
        <w:lang w:val="en-US"/>
      </w:rPr>
      <w:t>Numarul</w:t>
    </w:r>
    <w:proofErr w:type="spellEnd"/>
    <w:r w:rsidRPr="008F445B">
      <w:rPr>
        <w:b/>
        <w:sz w:val="40"/>
        <w:lang w:val="en-US"/>
      </w:rPr>
      <w:t xml:space="preserve"> de</w:t>
    </w:r>
    <w:r w:rsidR="009408DB">
      <w:rPr>
        <w:b/>
        <w:sz w:val="40"/>
        <w:lang w:val="en-US"/>
      </w:rPr>
      <w:t xml:space="preserve"> </w:t>
    </w:r>
    <w:proofErr w:type="spellStart"/>
    <w:r w:rsidR="009408DB">
      <w:rPr>
        <w:b/>
        <w:sz w:val="40"/>
        <w:lang w:val="en-US"/>
      </w:rPr>
      <w:t>elevi</w:t>
    </w:r>
    <w:proofErr w:type="spellEnd"/>
    <w:r w:rsidR="009408DB">
      <w:rPr>
        <w:b/>
        <w:sz w:val="40"/>
        <w:lang w:val="en-US"/>
      </w:rPr>
      <w:t xml:space="preserve"> din </w:t>
    </w:r>
    <w:proofErr w:type="spellStart"/>
    <w:r w:rsidR="009408DB">
      <w:rPr>
        <w:b/>
        <w:sz w:val="40"/>
        <w:lang w:val="en-US"/>
      </w:rPr>
      <w:t>satele</w:t>
    </w:r>
    <w:proofErr w:type="spellEnd"/>
    <w:r w:rsidR="009408DB">
      <w:rPr>
        <w:b/>
        <w:sz w:val="40"/>
        <w:lang w:val="en-US"/>
      </w:rPr>
      <w:t xml:space="preserve"> </w:t>
    </w:r>
    <w:proofErr w:type="spellStart"/>
    <w:r w:rsidR="009408DB">
      <w:rPr>
        <w:b/>
        <w:sz w:val="40"/>
        <w:lang w:val="en-US"/>
      </w:rPr>
      <w:t>vecine</w:t>
    </w:r>
    <w:proofErr w:type="spellEnd"/>
    <w:r w:rsidR="009408DB">
      <w:rPr>
        <w:b/>
        <w:sz w:val="40"/>
        <w:lang w:val="en-US"/>
      </w:rPr>
      <w:t xml:space="preserve"> </w:t>
    </w:r>
    <w:proofErr w:type="spellStart"/>
    <w:r w:rsidR="009408DB">
      <w:rPr>
        <w:b/>
        <w:sz w:val="40"/>
        <w:lang w:val="en-US"/>
      </w:rPr>
      <w:t>inscriş</w:t>
    </w:r>
    <w:r w:rsidR="00A77B4E">
      <w:rPr>
        <w:b/>
        <w:sz w:val="40"/>
        <w:lang w:val="en-US"/>
      </w:rPr>
      <w:t>i</w:t>
    </w:r>
    <w:proofErr w:type="spellEnd"/>
    <w:r w:rsidR="00A77B4E">
      <w:rPr>
        <w:b/>
        <w:sz w:val="40"/>
        <w:lang w:val="en-US"/>
      </w:rPr>
      <w:t xml:space="preserve"> </w:t>
    </w:r>
    <w:proofErr w:type="spellStart"/>
    <w:r w:rsidR="00A77B4E">
      <w:rPr>
        <w:b/>
        <w:sz w:val="40"/>
        <w:lang w:val="en-US"/>
      </w:rPr>
      <w:t>î</w:t>
    </w:r>
    <w:r w:rsidRPr="008F445B">
      <w:rPr>
        <w:b/>
        <w:sz w:val="40"/>
        <w:lang w:val="en-US"/>
      </w:rPr>
      <w:t>n</w:t>
    </w:r>
    <w:proofErr w:type="spellEnd"/>
    <w:r w:rsidRPr="008F445B">
      <w:rPr>
        <w:b/>
        <w:sz w:val="40"/>
        <w:lang w:val="en-US"/>
      </w:rPr>
      <w:t xml:space="preserve"> </w:t>
    </w:r>
    <w:proofErr w:type="spellStart"/>
    <w:r w:rsidRPr="008F445B">
      <w:rPr>
        <w:b/>
        <w:sz w:val="40"/>
        <w:lang w:val="en-US"/>
      </w:rPr>
      <w:t>clasa</w:t>
    </w:r>
    <w:proofErr w:type="spellEnd"/>
    <w:r w:rsidRPr="008F445B">
      <w:rPr>
        <w:b/>
        <w:sz w:val="40"/>
        <w:lang w:val="en-US"/>
      </w:rPr>
      <w:t xml:space="preserve"> X-a </w:t>
    </w:r>
    <w:r w:rsidR="00A77B4E">
      <w:rPr>
        <w:b/>
        <w:sz w:val="40"/>
        <w:lang w:val="en-US"/>
      </w:rPr>
      <w:t xml:space="preserve">LTCM </w:t>
    </w:r>
    <w:r w:rsidR="009408DB">
      <w:rPr>
        <w:b/>
        <w:sz w:val="40"/>
        <w:lang w:val="ro-RO"/>
      </w:rPr>
      <w:t xml:space="preserve">între 2010-2013 </w:t>
    </w:r>
    <w:proofErr w:type="spellStart"/>
    <w:r w:rsidR="009408DB">
      <w:rPr>
        <w:b/>
        <w:sz w:val="40"/>
        <w:lang w:val="en-US"/>
      </w:rPr>
      <w:t>ş</w:t>
    </w:r>
    <w:r w:rsidRPr="008F445B">
      <w:rPr>
        <w:b/>
        <w:sz w:val="40"/>
        <w:lang w:val="en-US"/>
      </w:rPr>
      <w:t>i</w:t>
    </w:r>
    <w:proofErr w:type="spellEnd"/>
    <w:r w:rsidRPr="008F445B">
      <w:rPr>
        <w:b/>
        <w:sz w:val="40"/>
        <w:lang w:val="en-US"/>
      </w:rPr>
      <w:t xml:space="preserve"> </w:t>
    </w:r>
    <w:proofErr w:type="spellStart"/>
    <w:r w:rsidR="00060524" w:rsidRPr="008F445B">
      <w:rPr>
        <w:b/>
        <w:sz w:val="40"/>
        <w:lang w:val="en-US"/>
      </w:rPr>
      <w:t>perspectiva</w:t>
    </w:r>
    <w:proofErr w:type="spellEnd"/>
    <w:r w:rsidR="009408DB">
      <w:rPr>
        <w:b/>
        <w:sz w:val="40"/>
        <w:lang w:val="en-US"/>
      </w:rPr>
      <w:t xml:space="preserve"> </w:t>
    </w:r>
    <w:proofErr w:type="spellStart"/>
    <w:r w:rsidR="009408DB">
      <w:rPr>
        <w:b/>
        <w:sz w:val="40"/>
        <w:lang w:val="en-US"/>
      </w:rPr>
      <w:t>pentru</w:t>
    </w:r>
    <w:proofErr w:type="spellEnd"/>
    <w:r w:rsidR="009408DB">
      <w:rPr>
        <w:b/>
        <w:sz w:val="40"/>
        <w:lang w:val="en-US"/>
      </w:rPr>
      <w:t xml:space="preserve"> </w:t>
    </w:r>
    <w:proofErr w:type="spellStart"/>
    <w:r w:rsidR="009408DB">
      <w:rPr>
        <w:b/>
        <w:sz w:val="40"/>
        <w:lang w:val="en-US"/>
      </w:rPr>
      <w:t>urmă</w:t>
    </w:r>
    <w:r w:rsidRPr="008F445B">
      <w:rPr>
        <w:b/>
        <w:sz w:val="40"/>
        <w:lang w:val="en-US"/>
      </w:rPr>
      <w:t>torii</w:t>
    </w:r>
    <w:proofErr w:type="spellEnd"/>
    <w:r w:rsidRPr="008F445B">
      <w:rPr>
        <w:b/>
        <w:sz w:val="40"/>
        <w:lang w:val="en-US"/>
      </w:rPr>
      <w:t xml:space="preserve"> </w:t>
    </w:r>
    <w:proofErr w:type="spellStart"/>
    <w:r w:rsidRPr="008F445B">
      <w:rPr>
        <w:b/>
        <w:sz w:val="40"/>
        <w:lang w:val="en-US"/>
      </w:rPr>
      <w:t>ani</w:t>
    </w:r>
    <w:proofErr w:type="spellEnd"/>
    <w:r w:rsidRPr="008F445B">
      <w:rPr>
        <w:b/>
        <w:sz w:val="40"/>
        <w:lang w:val="en-US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FD" w:rsidRDefault="00FB17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256B"/>
    <w:rsid w:val="00060524"/>
    <w:rsid w:val="00217848"/>
    <w:rsid w:val="00343959"/>
    <w:rsid w:val="005A1C04"/>
    <w:rsid w:val="00674926"/>
    <w:rsid w:val="00696E6E"/>
    <w:rsid w:val="0074765E"/>
    <w:rsid w:val="0078256B"/>
    <w:rsid w:val="00857B35"/>
    <w:rsid w:val="008F445B"/>
    <w:rsid w:val="009408DB"/>
    <w:rsid w:val="009D6457"/>
    <w:rsid w:val="00A37577"/>
    <w:rsid w:val="00A77B4E"/>
    <w:rsid w:val="00B314BC"/>
    <w:rsid w:val="00CB0C6E"/>
    <w:rsid w:val="00D24DAB"/>
    <w:rsid w:val="00D60352"/>
    <w:rsid w:val="00EF6ABE"/>
    <w:rsid w:val="00F179A5"/>
    <w:rsid w:val="00FB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56B"/>
  </w:style>
  <w:style w:type="paragraph" w:styleId="Footer">
    <w:name w:val="footer"/>
    <w:basedOn w:val="Normal"/>
    <w:link w:val="FooterChar"/>
    <w:uiPriority w:val="99"/>
    <w:semiHidden/>
    <w:unhideWhenUsed/>
    <w:rsid w:val="0078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u\Desktop\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plotArea>
      <c:layout>
        <c:manualLayout>
          <c:layoutTarget val="inner"/>
          <c:xMode val="edge"/>
          <c:yMode val="edge"/>
          <c:x val="6.920552166474081E-2"/>
          <c:y val="2.0704053214722198E-2"/>
          <c:w val="0.88270009764138058"/>
          <c:h val="0.8521343992306305"/>
        </c:manualLayout>
      </c:layout>
      <c:scatterChart>
        <c:scatterStyle val="lineMarker"/>
        <c:ser>
          <c:idx val="0"/>
          <c:order val="0"/>
          <c:dPt>
            <c:idx val="4"/>
            <c:spPr>
              <a:ln>
                <a:prstDash val="sysDash"/>
              </a:ln>
            </c:spPr>
          </c:dPt>
          <c:dPt>
            <c:idx val="5"/>
            <c:spPr>
              <a:ln>
                <a:prstDash val="sysDash"/>
              </a:ln>
            </c:spPr>
          </c:dPt>
          <c:dPt>
            <c:idx val="6"/>
            <c:spPr>
              <a:ln>
                <a:prstDash val="sysDash"/>
              </a:ln>
            </c:spPr>
          </c:dPt>
          <c:dPt>
            <c:idx val="7"/>
            <c:spPr>
              <a:ln>
                <a:prstDash val="sysDash"/>
              </a:ln>
            </c:spPr>
          </c:dPt>
          <c:dPt>
            <c:idx val="8"/>
            <c:spPr>
              <a:ln>
                <a:prstDash val="sysDash"/>
              </a:ln>
            </c:spPr>
          </c:dPt>
          <c:xVal>
            <c:numRef>
              <c:f>Sheet1!$A$1:$A$9</c:f>
              <c:numCache>
                <c:formatCode>0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xVal>
          <c:yVal>
            <c:numRef>
              <c:f>Sheet1!$B$1:$B$9</c:f>
              <c:numCache>
                <c:formatCode>General</c:formatCode>
                <c:ptCount val="9"/>
                <c:pt idx="0">
                  <c:v>3</c:v>
                </c:pt>
                <c:pt idx="1">
                  <c:v>6</c:v>
                </c:pt>
                <c:pt idx="2">
                  <c:v>7</c:v>
                </c:pt>
                <c:pt idx="3">
                  <c:v>3</c:v>
                </c:pt>
                <c:pt idx="4">
                  <c:v>10</c:v>
                </c:pt>
                <c:pt idx="5">
                  <c:v>12</c:v>
                </c:pt>
                <c:pt idx="6">
                  <c:v>7</c:v>
                </c:pt>
                <c:pt idx="7">
                  <c:v>15</c:v>
                </c:pt>
                <c:pt idx="8">
                  <c:v>9</c:v>
                </c:pt>
              </c:numCache>
            </c:numRef>
          </c:yVal>
        </c:ser>
        <c:axId val="66509440"/>
        <c:axId val="66511232"/>
      </c:scatterChart>
      <c:valAx>
        <c:axId val="66509440"/>
        <c:scaling>
          <c:orientation val="minMax"/>
        </c:scaling>
        <c:axPos val="b"/>
        <c:numFmt formatCode="0" sourceLinked="1"/>
        <c:tickLblPos val="nextTo"/>
        <c:crossAx val="66511232"/>
        <c:crosses val="autoZero"/>
        <c:crossBetween val="midCat"/>
      </c:valAx>
      <c:valAx>
        <c:axId val="66511232"/>
        <c:scaling>
          <c:orientation val="minMax"/>
        </c:scaling>
        <c:axPos val="l"/>
        <c:majorGridlines/>
        <c:numFmt formatCode="General" sourceLinked="1"/>
        <c:tickLblPos val="nextTo"/>
        <c:crossAx val="66509440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46B9-6F78-45F2-8E65-86BB48FC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</dc:creator>
  <cp:lastModifiedBy>Danu</cp:lastModifiedBy>
  <cp:revision>2</cp:revision>
  <dcterms:created xsi:type="dcterms:W3CDTF">2014-01-20T19:04:00Z</dcterms:created>
  <dcterms:modified xsi:type="dcterms:W3CDTF">2014-01-20T19:04:00Z</dcterms:modified>
</cp:coreProperties>
</file>