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32"/>
        <w:gridCol w:w="1150"/>
        <w:gridCol w:w="1136"/>
        <w:gridCol w:w="1114"/>
        <w:gridCol w:w="1103"/>
        <w:gridCol w:w="1103"/>
        <w:gridCol w:w="1103"/>
        <w:gridCol w:w="1103"/>
        <w:gridCol w:w="1104"/>
        <w:gridCol w:w="859"/>
        <w:gridCol w:w="850"/>
        <w:gridCol w:w="709"/>
        <w:gridCol w:w="1035"/>
      </w:tblGrid>
      <w:tr w:rsidR="00181947" w:rsidTr="00F65CE7">
        <w:tc>
          <w:tcPr>
            <w:tcW w:w="1532" w:type="dxa"/>
          </w:tcPr>
          <w:p w:rsidR="00910050" w:rsidRPr="00910050" w:rsidRDefault="0091005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articolul</w:t>
            </w:r>
            <w:proofErr w:type="spellEnd"/>
          </w:p>
        </w:tc>
        <w:tc>
          <w:tcPr>
            <w:tcW w:w="1150" w:type="dxa"/>
          </w:tcPr>
          <w:p w:rsidR="00910050" w:rsidRPr="00910050" w:rsidRDefault="00910050">
            <w:pPr>
              <w:rPr>
                <w:lang w:val="ro-RO"/>
              </w:rPr>
            </w:pPr>
            <w:r>
              <w:rPr>
                <w:lang w:val="en-US"/>
              </w:rPr>
              <w:t xml:space="preserve">Suma </w:t>
            </w:r>
            <w:proofErr w:type="spellStart"/>
            <w:r>
              <w:rPr>
                <w:lang w:val="en-US"/>
              </w:rPr>
              <w:t>planificată</w:t>
            </w:r>
            <w:proofErr w:type="spellEnd"/>
          </w:p>
        </w:tc>
        <w:tc>
          <w:tcPr>
            <w:tcW w:w="1136" w:type="dxa"/>
          </w:tcPr>
          <w:p w:rsidR="00910050" w:rsidRPr="00910050" w:rsidRDefault="00910050">
            <w:pPr>
              <w:rPr>
                <w:lang w:val="ro-RO"/>
              </w:rPr>
            </w:pPr>
            <w:r>
              <w:rPr>
                <w:lang w:val="ro-RO"/>
              </w:rPr>
              <w:t>Suma după modificări</w:t>
            </w:r>
          </w:p>
        </w:tc>
        <w:tc>
          <w:tcPr>
            <w:tcW w:w="1114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4" w:type="dxa"/>
          </w:tcPr>
          <w:p w:rsidR="00910050" w:rsidRDefault="00910050"/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Default="00046404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  <w:p w:rsidR="00046404" w:rsidRPr="00046404" w:rsidRDefault="00046404">
            <w:pPr>
              <w:rPr>
                <w:lang w:val="ro-RO"/>
              </w:rPr>
            </w:pPr>
            <w:r>
              <w:rPr>
                <w:lang w:val="ro-RO"/>
              </w:rPr>
              <w:t>cheltuieli</w:t>
            </w:r>
          </w:p>
        </w:tc>
      </w:tr>
      <w:tr w:rsidR="00181947" w:rsidTr="00F65CE7">
        <w:trPr>
          <w:trHeight w:val="883"/>
        </w:trPr>
        <w:tc>
          <w:tcPr>
            <w:tcW w:w="1532" w:type="dxa"/>
          </w:tcPr>
          <w:p w:rsidR="00910050" w:rsidRDefault="00910050">
            <w:pPr>
              <w:rPr>
                <w:lang w:val="ro-RO"/>
              </w:rPr>
            </w:pPr>
            <w:r>
              <w:rPr>
                <w:lang w:val="ro-RO"/>
              </w:rPr>
              <w:t>Rechizite de birou.</w:t>
            </w:r>
          </w:p>
          <w:p w:rsidR="00910050" w:rsidRPr="00910050" w:rsidRDefault="00910050">
            <w:pPr>
              <w:rPr>
                <w:lang w:val="ro-RO"/>
              </w:rPr>
            </w:pPr>
            <w:r>
              <w:rPr>
                <w:lang w:val="ro-RO"/>
              </w:rPr>
              <w:t>Art113.03</w:t>
            </w:r>
          </w:p>
        </w:tc>
        <w:tc>
          <w:tcPr>
            <w:tcW w:w="1150" w:type="dxa"/>
          </w:tcPr>
          <w:p w:rsidR="00973030" w:rsidRDefault="00973030">
            <w:pPr>
              <w:rPr>
                <w:lang w:val="ro-RO"/>
              </w:rPr>
            </w:pPr>
          </w:p>
          <w:p w:rsidR="00910050" w:rsidRPr="00973030" w:rsidRDefault="00C672C7">
            <w:pPr>
              <w:rPr>
                <w:lang w:val="ro-RO"/>
              </w:rPr>
            </w:pPr>
            <w:r>
              <w:rPr>
                <w:lang w:val="ro-RO"/>
              </w:rPr>
              <w:t>125.1</w:t>
            </w:r>
            <w:r w:rsidR="00973030">
              <w:rPr>
                <w:lang w:val="ro-RO"/>
              </w:rPr>
              <w:t>00</w:t>
            </w:r>
          </w:p>
        </w:tc>
        <w:tc>
          <w:tcPr>
            <w:tcW w:w="1136" w:type="dxa"/>
          </w:tcPr>
          <w:p w:rsidR="00046404" w:rsidRDefault="00046404">
            <w:pPr>
              <w:rPr>
                <w:lang w:val="ro-RO"/>
              </w:rPr>
            </w:pPr>
          </w:p>
          <w:p w:rsidR="00910050" w:rsidRPr="00046404" w:rsidRDefault="00C672C7">
            <w:pPr>
              <w:rPr>
                <w:lang w:val="ro-RO"/>
              </w:rPr>
            </w:pPr>
            <w:r>
              <w:rPr>
                <w:lang w:val="ro-RO"/>
              </w:rPr>
              <w:t>251</w:t>
            </w:r>
            <w:r w:rsidR="00046404">
              <w:rPr>
                <w:lang w:val="ro-RO"/>
              </w:rPr>
              <w:t>00</w:t>
            </w:r>
          </w:p>
        </w:tc>
        <w:tc>
          <w:tcPr>
            <w:tcW w:w="1114" w:type="dxa"/>
          </w:tcPr>
          <w:p w:rsidR="00910050" w:rsidRDefault="00046404">
            <w:pPr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  <w:p w:rsidR="00046404" w:rsidRDefault="001814C3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046404">
              <w:rPr>
                <w:lang w:val="ro-RO"/>
              </w:rPr>
              <w:t>00</w:t>
            </w:r>
          </w:p>
          <w:p w:rsidR="00510830" w:rsidRPr="00046404" w:rsidRDefault="00510830">
            <w:pPr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103" w:type="dxa"/>
          </w:tcPr>
          <w:p w:rsidR="00910050" w:rsidRDefault="00510830">
            <w:pPr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  <w:p w:rsidR="00BC0C15" w:rsidRDefault="00BC0C15">
            <w:pPr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  <w:p w:rsidR="00BC0C15" w:rsidRPr="00510830" w:rsidRDefault="00BC0C15">
            <w:pPr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4" w:type="dxa"/>
          </w:tcPr>
          <w:p w:rsidR="00910050" w:rsidRDefault="00910050"/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Default="00910050"/>
        </w:tc>
      </w:tr>
      <w:tr w:rsidR="00181947" w:rsidTr="00F65CE7">
        <w:tc>
          <w:tcPr>
            <w:tcW w:w="1532" w:type="dxa"/>
          </w:tcPr>
          <w:p w:rsidR="00910050" w:rsidRDefault="00910050">
            <w:pPr>
              <w:rPr>
                <w:lang w:val="ro-RO"/>
              </w:rPr>
            </w:pPr>
            <w:r>
              <w:rPr>
                <w:lang w:val="ro-RO"/>
              </w:rPr>
              <w:t>Materiale didactice</w:t>
            </w:r>
          </w:p>
          <w:p w:rsidR="00910050" w:rsidRPr="00910050" w:rsidRDefault="00910050">
            <w:pPr>
              <w:rPr>
                <w:lang w:val="ro-RO"/>
              </w:rPr>
            </w:pPr>
            <w:r>
              <w:rPr>
                <w:lang w:val="ro-RO"/>
              </w:rPr>
              <w:t>113.05</w:t>
            </w:r>
          </w:p>
        </w:tc>
        <w:tc>
          <w:tcPr>
            <w:tcW w:w="1150" w:type="dxa"/>
          </w:tcPr>
          <w:p w:rsidR="00973030" w:rsidRDefault="00973030">
            <w:pPr>
              <w:rPr>
                <w:lang w:val="ro-RO"/>
              </w:rPr>
            </w:pPr>
          </w:p>
          <w:p w:rsidR="0091005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34300</w:t>
            </w:r>
          </w:p>
        </w:tc>
        <w:tc>
          <w:tcPr>
            <w:tcW w:w="1136" w:type="dxa"/>
          </w:tcPr>
          <w:p w:rsidR="009E5E28" w:rsidRDefault="009E5E28">
            <w:pPr>
              <w:rPr>
                <w:lang w:val="ro-RO"/>
              </w:rPr>
            </w:pPr>
          </w:p>
          <w:p w:rsidR="00910050" w:rsidRPr="009E5E28" w:rsidRDefault="009E5E28">
            <w:pPr>
              <w:rPr>
                <w:lang w:val="ro-RO"/>
              </w:rPr>
            </w:pPr>
            <w:r>
              <w:rPr>
                <w:lang w:val="ro-RO"/>
              </w:rPr>
              <w:t>34300</w:t>
            </w:r>
          </w:p>
        </w:tc>
        <w:tc>
          <w:tcPr>
            <w:tcW w:w="1114" w:type="dxa"/>
          </w:tcPr>
          <w:p w:rsidR="00910050" w:rsidRDefault="00BC0C15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B70708">
              <w:rPr>
                <w:lang w:val="ro-RO"/>
              </w:rPr>
              <w:t>2</w:t>
            </w:r>
            <w:r w:rsidR="00046404">
              <w:rPr>
                <w:lang w:val="ro-RO"/>
              </w:rPr>
              <w:t>000</w:t>
            </w:r>
          </w:p>
          <w:p w:rsidR="00510830" w:rsidRDefault="00BC0C15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510830">
              <w:rPr>
                <w:lang w:val="ro-RO"/>
              </w:rPr>
              <w:t>000</w:t>
            </w:r>
          </w:p>
          <w:p w:rsidR="00BC0C15" w:rsidRPr="00046404" w:rsidRDefault="00BC0C15">
            <w:pPr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4" w:type="dxa"/>
          </w:tcPr>
          <w:p w:rsidR="00910050" w:rsidRDefault="00910050"/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Default="00B70708">
            <w:pPr>
              <w:rPr>
                <w:lang w:val="en-US"/>
              </w:rPr>
            </w:pPr>
            <w:r>
              <w:rPr>
                <w:lang w:val="en-US"/>
              </w:rPr>
              <w:t>29000</w:t>
            </w:r>
          </w:p>
          <w:p w:rsidR="00B70708" w:rsidRPr="00B70708" w:rsidRDefault="00B70708">
            <w:pPr>
              <w:rPr>
                <w:lang w:val="en-US"/>
              </w:rPr>
            </w:pPr>
            <w:r>
              <w:rPr>
                <w:lang w:val="en-US"/>
              </w:rPr>
              <w:t>(+5300)</w:t>
            </w:r>
          </w:p>
        </w:tc>
      </w:tr>
      <w:tr w:rsidR="00181947" w:rsidTr="00F65CE7">
        <w:tc>
          <w:tcPr>
            <w:tcW w:w="1532" w:type="dxa"/>
          </w:tcPr>
          <w:p w:rsidR="00910050" w:rsidRDefault="00910050">
            <w:pPr>
              <w:rPr>
                <w:lang w:val="ro-RO"/>
              </w:rPr>
            </w:pPr>
            <w:r>
              <w:rPr>
                <w:lang w:val="ro-RO"/>
              </w:rPr>
              <w:t>Cărţi şi ed.per.</w:t>
            </w:r>
          </w:p>
          <w:p w:rsidR="00910050" w:rsidRPr="00910050" w:rsidRDefault="00910050">
            <w:pPr>
              <w:rPr>
                <w:lang w:val="ro-RO"/>
              </w:rPr>
            </w:pPr>
            <w:r>
              <w:rPr>
                <w:lang w:val="ro-RO"/>
              </w:rPr>
              <w:t>113.06</w:t>
            </w:r>
          </w:p>
        </w:tc>
        <w:tc>
          <w:tcPr>
            <w:tcW w:w="1150" w:type="dxa"/>
          </w:tcPr>
          <w:p w:rsidR="00973030" w:rsidRDefault="00973030">
            <w:pPr>
              <w:rPr>
                <w:lang w:val="ro-RO"/>
              </w:rPr>
            </w:pPr>
          </w:p>
          <w:p w:rsidR="0091005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10000</w:t>
            </w:r>
          </w:p>
        </w:tc>
        <w:tc>
          <w:tcPr>
            <w:tcW w:w="1136" w:type="dxa"/>
          </w:tcPr>
          <w:p w:rsidR="009E5E28" w:rsidRDefault="009E5E28">
            <w:pPr>
              <w:rPr>
                <w:lang w:val="ro-RO"/>
              </w:rPr>
            </w:pPr>
          </w:p>
          <w:p w:rsidR="00910050" w:rsidRPr="009E5E28" w:rsidRDefault="009E5E28">
            <w:pPr>
              <w:rPr>
                <w:lang w:val="ro-RO"/>
              </w:rPr>
            </w:pPr>
            <w:r>
              <w:rPr>
                <w:lang w:val="ro-RO"/>
              </w:rPr>
              <w:t>20000</w:t>
            </w:r>
          </w:p>
        </w:tc>
        <w:tc>
          <w:tcPr>
            <w:tcW w:w="1114" w:type="dxa"/>
          </w:tcPr>
          <w:p w:rsidR="00910050" w:rsidRPr="00046404" w:rsidRDefault="00046404">
            <w:pPr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103" w:type="dxa"/>
          </w:tcPr>
          <w:p w:rsidR="00910050" w:rsidRPr="00046404" w:rsidRDefault="00046404">
            <w:pPr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  <w:tc>
          <w:tcPr>
            <w:tcW w:w="1103" w:type="dxa"/>
          </w:tcPr>
          <w:p w:rsidR="00910050" w:rsidRPr="00046404" w:rsidRDefault="00046404">
            <w:pPr>
              <w:rPr>
                <w:lang w:val="ro-RO"/>
              </w:rPr>
            </w:pPr>
            <w:r>
              <w:rPr>
                <w:lang w:val="ro-RO"/>
              </w:rPr>
              <w:t>3000</w:t>
            </w:r>
          </w:p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4" w:type="dxa"/>
          </w:tcPr>
          <w:p w:rsidR="00910050" w:rsidRDefault="00910050"/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Pr="00046404" w:rsidRDefault="00B70708">
            <w:pPr>
              <w:rPr>
                <w:lang w:val="ro-RO"/>
              </w:rPr>
            </w:pPr>
            <w:r>
              <w:rPr>
                <w:lang w:val="ro-RO"/>
              </w:rPr>
              <w:t>=</w:t>
            </w:r>
            <w:r w:rsidR="00046404">
              <w:rPr>
                <w:lang w:val="ro-RO"/>
              </w:rPr>
              <w:t>20000</w:t>
            </w:r>
          </w:p>
        </w:tc>
      </w:tr>
      <w:tr w:rsidR="00181947" w:rsidTr="00F65CE7">
        <w:tc>
          <w:tcPr>
            <w:tcW w:w="1532" w:type="dxa"/>
          </w:tcPr>
          <w:p w:rsidR="00910050" w:rsidRDefault="00973030">
            <w:pPr>
              <w:rPr>
                <w:lang w:val="ro-RO"/>
              </w:rPr>
            </w:pPr>
            <w:r>
              <w:rPr>
                <w:lang w:val="ro-RO"/>
              </w:rPr>
              <w:t>Medicamente</w:t>
            </w:r>
          </w:p>
          <w:p w:rsidR="0097303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113.10</w:t>
            </w:r>
          </w:p>
        </w:tc>
        <w:tc>
          <w:tcPr>
            <w:tcW w:w="1150" w:type="dxa"/>
          </w:tcPr>
          <w:p w:rsidR="00973030" w:rsidRDefault="00973030">
            <w:pPr>
              <w:rPr>
                <w:lang w:val="ro-RO"/>
              </w:rPr>
            </w:pPr>
          </w:p>
          <w:p w:rsidR="0091005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2000</w:t>
            </w:r>
          </w:p>
        </w:tc>
        <w:tc>
          <w:tcPr>
            <w:tcW w:w="1136" w:type="dxa"/>
          </w:tcPr>
          <w:p w:rsidR="009E5E28" w:rsidRDefault="009E5E28">
            <w:pPr>
              <w:rPr>
                <w:lang w:val="ro-RO"/>
              </w:rPr>
            </w:pPr>
          </w:p>
          <w:p w:rsidR="00910050" w:rsidRPr="009E5E28" w:rsidRDefault="009E5E28">
            <w:pPr>
              <w:rPr>
                <w:lang w:val="ro-RO"/>
              </w:rPr>
            </w:pPr>
            <w:r>
              <w:rPr>
                <w:lang w:val="ro-RO"/>
              </w:rPr>
              <w:t>3500</w:t>
            </w:r>
          </w:p>
        </w:tc>
        <w:tc>
          <w:tcPr>
            <w:tcW w:w="1114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4" w:type="dxa"/>
          </w:tcPr>
          <w:p w:rsidR="00910050" w:rsidRDefault="00910050"/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Pr="00181947" w:rsidRDefault="00B70708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  <w:r w:rsidR="00181947">
              <w:rPr>
                <w:lang w:val="en-US"/>
              </w:rPr>
              <w:t>3500</w:t>
            </w:r>
          </w:p>
        </w:tc>
      </w:tr>
      <w:tr w:rsidR="00181947" w:rsidTr="00F65CE7">
        <w:tc>
          <w:tcPr>
            <w:tcW w:w="1532" w:type="dxa"/>
          </w:tcPr>
          <w:p w:rsidR="00910050" w:rsidRDefault="00973030">
            <w:pPr>
              <w:rPr>
                <w:lang w:val="ro-RO"/>
              </w:rPr>
            </w:pPr>
            <w:r>
              <w:rPr>
                <w:lang w:val="ro-RO"/>
              </w:rPr>
              <w:t>Reparaţii curente</w:t>
            </w:r>
          </w:p>
          <w:p w:rsidR="0097303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113.17/113.18</w:t>
            </w:r>
          </w:p>
        </w:tc>
        <w:tc>
          <w:tcPr>
            <w:tcW w:w="1150" w:type="dxa"/>
          </w:tcPr>
          <w:p w:rsidR="00973030" w:rsidRDefault="00973030">
            <w:pPr>
              <w:rPr>
                <w:lang w:val="ro-RO"/>
              </w:rPr>
            </w:pPr>
          </w:p>
          <w:p w:rsidR="00910050" w:rsidRDefault="00973030">
            <w:pPr>
              <w:rPr>
                <w:lang w:val="ro-RO"/>
              </w:rPr>
            </w:pPr>
            <w:r>
              <w:rPr>
                <w:lang w:val="ro-RO"/>
              </w:rPr>
              <w:t>122000</w:t>
            </w:r>
          </w:p>
          <w:p w:rsidR="00046404" w:rsidRPr="00973030" w:rsidRDefault="00046404">
            <w:pPr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  <w:tc>
          <w:tcPr>
            <w:tcW w:w="1136" w:type="dxa"/>
          </w:tcPr>
          <w:p w:rsidR="009E5E28" w:rsidRDefault="009E5E28">
            <w:pPr>
              <w:rPr>
                <w:lang w:val="ro-RO"/>
              </w:rPr>
            </w:pPr>
          </w:p>
          <w:p w:rsidR="00910050" w:rsidRDefault="00D021E7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="00046404">
              <w:rPr>
                <w:lang w:val="ro-RO"/>
              </w:rPr>
              <w:t>2</w:t>
            </w:r>
            <w:r w:rsidR="009E5E28">
              <w:rPr>
                <w:lang w:val="ro-RO"/>
              </w:rPr>
              <w:t>000</w:t>
            </w:r>
          </w:p>
          <w:p w:rsidR="00046404" w:rsidRPr="009E5E28" w:rsidRDefault="00046404">
            <w:pPr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  <w:tc>
          <w:tcPr>
            <w:tcW w:w="1114" w:type="dxa"/>
          </w:tcPr>
          <w:p w:rsidR="00910050" w:rsidRPr="00D021E7" w:rsidRDefault="00181947">
            <w:pPr>
              <w:rPr>
                <w:lang w:val="en-US"/>
              </w:rPr>
            </w:pPr>
            <w:r>
              <w:rPr>
                <w:lang w:val="en-US"/>
              </w:rPr>
              <w:t>60000</w:t>
            </w:r>
          </w:p>
        </w:tc>
        <w:tc>
          <w:tcPr>
            <w:tcW w:w="1103" w:type="dxa"/>
          </w:tcPr>
          <w:p w:rsidR="00910050" w:rsidRPr="00D021E7" w:rsidRDefault="00181947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  <w:r w:rsidR="00D021E7">
              <w:rPr>
                <w:lang w:val="en-US"/>
              </w:rPr>
              <w:t>000</w:t>
            </w:r>
          </w:p>
        </w:tc>
        <w:tc>
          <w:tcPr>
            <w:tcW w:w="1103" w:type="dxa"/>
          </w:tcPr>
          <w:p w:rsidR="00910050" w:rsidRPr="00D021E7" w:rsidRDefault="00181947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="00D021E7">
              <w:rPr>
                <w:lang w:val="en-US"/>
              </w:rPr>
              <w:t>000</w:t>
            </w:r>
          </w:p>
        </w:tc>
        <w:tc>
          <w:tcPr>
            <w:tcW w:w="1103" w:type="dxa"/>
          </w:tcPr>
          <w:p w:rsidR="00910050" w:rsidRPr="00D021E7" w:rsidRDefault="00910050">
            <w:pPr>
              <w:rPr>
                <w:lang w:val="en-US"/>
              </w:rPr>
            </w:pPr>
          </w:p>
        </w:tc>
        <w:tc>
          <w:tcPr>
            <w:tcW w:w="1103" w:type="dxa"/>
          </w:tcPr>
          <w:p w:rsidR="00910050" w:rsidRPr="00D021E7" w:rsidRDefault="00910050">
            <w:pPr>
              <w:rPr>
                <w:lang w:val="en-US"/>
              </w:rPr>
            </w:pPr>
          </w:p>
        </w:tc>
        <w:tc>
          <w:tcPr>
            <w:tcW w:w="1104" w:type="dxa"/>
          </w:tcPr>
          <w:p w:rsidR="00910050" w:rsidRPr="00D021E7" w:rsidRDefault="00910050">
            <w:pPr>
              <w:rPr>
                <w:lang w:val="en-US"/>
              </w:rPr>
            </w:pPr>
          </w:p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D021E7" w:rsidRPr="00D021E7" w:rsidRDefault="00B70708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  <w:r w:rsidR="00181947">
              <w:rPr>
                <w:lang w:val="en-US"/>
              </w:rPr>
              <w:t>122000</w:t>
            </w:r>
          </w:p>
        </w:tc>
      </w:tr>
      <w:tr w:rsidR="00181947" w:rsidTr="00F65CE7">
        <w:tc>
          <w:tcPr>
            <w:tcW w:w="1532" w:type="dxa"/>
          </w:tcPr>
          <w:p w:rsidR="00910050" w:rsidRDefault="00973030">
            <w:pPr>
              <w:rPr>
                <w:lang w:val="ro-RO"/>
              </w:rPr>
            </w:pPr>
            <w:r>
              <w:rPr>
                <w:lang w:val="ro-RO"/>
              </w:rPr>
              <w:t>Recicl.cadrelor</w:t>
            </w:r>
          </w:p>
          <w:p w:rsid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113.21</w:t>
            </w:r>
          </w:p>
          <w:p w:rsidR="00973030" w:rsidRPr="00973030" w:rsidRDefault="00973030">
            <w:pPr>
              <w:rPr>
                <w:lang w:val="ro-RO"/>
              </w:rPr>
            </w:pPr>
          </w:p>
        </w:tc>
        <w:tc>
          <w:tcPr>
            <w:tcW w:w="1150" w:type="dxa"/>
          </w:tcPr>
          <w:p w:rsidR="00973030" w:rsidRDefault="00973030">
            <w:pPr>
              <w:rPr>
                <w:lang w:val="ro-RO"/>
              </w:rPr>
            </w:pPr>
          </w:p>
          <w:p w:rsidR="0091005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8000</w:t>
            </w:r>
          </w:p>
        </w:tc>
        <w:tc>
          <w:tcPr>
            <w:tcW w:w="1136" w:type="dxa"/>
          </w:tcPr>
          <w:p w:rsidR="009E5E28" w:rsidRDefault="009E5E28">
            <w:pPr>
              <w:rPr>
                <w:lang w:val="ro-RO"/>
              </w:rPr>
            </w:pPr>
          </w:p>
          <w:p w:rsidR="00910050" w:rsidRPr="009E5E28" w:rsidRDefault="009E5E28">
            <w:pPr>
              <w:rPr>
                <w:lang w:val="ro-RO"/>
              </w:rPr>
            </w:pPr>
            <w:r>
              <w:rPr>
                <w:lang w:val="ro-RO"/>
              </w:rPr>
              <w:t>28000</w:t>
            </w:r>
          </w:p>
        </w:tc>
        <w:tc>
          <w:tcPr>
            <w:tcW w:w="1114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4" w:type="dxa"/>
          </w:tcPr>
          <w:p w:rsidR="00910050" w:rsidRDefault="00910050"/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Default="00910050"/>
        </w:tc>
      </w:tr>
      <w:tr w:rsidR="00181947" w:rsidTr="00F65CE7">
        <w:tc>
          <w:tcPr>
            <w:tcW w:w="1532" w:type="dxa"/>
          </w:tcPr>
          <w:p w:rsidR="00910050" w:rsidRDefault="00973030">
            <w:pPr>
              <w:rPr>
                <w:lang w:val="ro-RO"/>
              </w:rPr>
            </w:pPr>
            <w:r>
              <w:rPr>
                <w:lang w:val="ro-RO"/>
              </w:rPr>
              <w:t>Mărfuri şi chelt.</w:t>
            </w:r>
          </w:p>
          <w:p w:rsidR="0097303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113.46/113.47</w:t>
            </w:r>
          </w:p>
        </w:tc>
        <w:tc>
          <w:tcPr>
            <w:tcW w:w="1150" w:type="dxa"/>
          </w:tcPr>
          <w:p w:rsidR="00910050" w:rsidRDefault="00973030">
            <w:pPr>
              <w:rPr>
                <w:lang w:val="ro-RO"/>
              </w:rPr>
            </w:pPr>
            <w:r>
              <w:rPr>
                <w:lang w:val="ro-RO"/>
              </w:rPr>
              <w:t>41900</w:t>
            </w:r>
          </w:p>
          <w:p w:rsidR="0097303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6000</w:t>
            </w:r>
          </w:p>
        </w:tc>
        <w:tc>
          <w:tcPr>
            <w:tcW w:w="1136" w:type="dxa"/>
          </w:tcPr>
          <w:p w:rsidR="00910050" w:rsidRDefault="009E5E28">
            <w:pPr>
              <w:rPr>
                <w:lang w:val="ro-RO"/>
              </w:rPr>
            </w:pPr>
            <w:r>
              <w:rPr>
                <w:lang w:val="ro-RO"/>
              </w:rPr>
              <w:t>41900</w:t>
            </w:r>
          </w:p>
          <w:p w:rsidR="009E5E28" w:rsidRPr="009E5E28" w:rsidRDefault="009E5E28">
            <w:pPr>
              <w:rPr>
                <w:lang w:val="ro-RO"/>
              </w:rPr>
            </w:pPr>
            <w:r>
              <w:rPr>
                <w:lang w:val="ro-RO"/>
              </w:rPr>
              <w:t>6000</w:t>
            </w:r>
          </w:p>
        </w:tc>
        <w:tc>
          <w:tcPr>
            <w:tcW w:w="1114" w:type="dxa"/>
          </w:tcPr>
          <w:p w:rsidR="00910050" w:rsidRPr="00601522" w:rsidRDefault="00601522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103" w:type="dxa"/>
          </w:tcPr>
          <w:p w:rsidR="00910050" w:rsidRPr="00601522" w:rsidRDefault="00601522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103" w:type="dxa"/>
          </w:tcPr>
          <w:p w:rsidR="00910050" w:rsidRPr="00601522" w:rsidRDefault="00601522">
            <w:pPr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103" w:type="dxa"/>
          </w:tcPr>
          <w:p w:rsidR="00910050" w:rsidRPr="00601522" w:rsidRDefault="00601522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03" w:type="dxa"/>
          </w:tcPr>
          <w:p w:rsidR="00910050" w:rsidRPr="00601522" w:rsidRDefault="00601522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104" w:type="dxa"/>
          </w:tcPr>
          <w:p w:rsidR="00910050" w:rsidRPr="00B70708" w:rsidRDefault="001814C3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B70708">
              <w:rPr>
                <w:lang w:val="en-US"/>
              </w:rPr>
              <w:t>000</w:t>
            </w:r>
          </w:p>
        </w:tc>
        <w:tc>
          <w:tcPr>
            <w:tcW w:w="859" w:type="dxa"/>
          </w:tcPr>
          <w:p w:rsidR="00910050" w:rsidRPr="00B70708" w:rsidRDefault="00B70708">
            <w:pPr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Default="001814C3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="00B70708">
              <w:rPr>
                <w:lang w:val="en-US"/>
              </w:rPr>
              <w:t>200</w:t>
            </w:r>
          </w:p>
          <w:p w:rsidR="00B70708" w:rsidRPr="00B70708" w:rsidRDefault="001814C3">
            <w:pPr>
              <w:rPr>
                <w:lang w:val="en-US"/>
              </w:rPr>
            </w:pPr>
            <w:r>
              <w:rPr>
                <w:lang w:val="en-US"/>
              </w:rPr>
              <w:t>(+12</w:t>
            </w:r>
            <w:r w:rsidR="00B70708">
              <w:rPr>
                <w:lang w:val="en-US"/>
              </w:rPr>
              <w:t>700)</w:t>
            </w:r>
          </w:p>
        </w:tc>
      </w:tr>
      <w:tr w:rsidR="00181947" w:rsidTr="00F65CE7">
        <w:tc>
          <w:tcPr>
            <w:tcW w:w="1532" w:type="dxa"/>
          </w:tcPr>
          <w:p w:rsidR="00910050" w:rsidRDefault="00973030">
            <w:pPr>
              <w:rPr>
                <w:lang w:val="ro-RO"/>
              </w:rPr>
            </w:pPr>
            <w:r>
              <w:rPr>
                <w:lang w:val="ro-RO"/>
              </w:rPr>
              <w:t>Deplasări de serviciu</w:t>
            </w:r>
          </w:p>
          <w:p w:rsidR="0097303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114.01</w:t>
            </w:r>
          </w:p>
        </w:tc>
        <w:tc>
          <w:tcPr>
            <w:tcW w:w="1150" w:type="dxa"/>
          </w:tcPr>
          <w:p w:rsidR="00973030" w:rsidRDefault="00973030">
            <w:pPr>
              <w:rPr>
                <w:lang w:val="ro-RO"/>
              </w:rPr>
            </w:pPr>
          </w:p>
          <w:p w:rsidR="0091005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10000</w:t>
            </w:r>
          </w:p>
        </w:tc>
        <w:tc>
          <w:tcPr>
            <w:tcW w:w="1136" w:type="dxa"/>
          </w:tcPr>
          <w:p w:rsidR="009E5E28" w:rsidRDefault="009E5E28">
            <w:pPr>
              <w:rPr>
                <w:lang w:val="ro-RO"/>
              </w:rPr>
            </w:pPr>
          </w:p>
          <w:p w:rsidR="00910050" w:rsidRPr="009E5E28" w:rsidRDefault="009E5E28">
            <w:pPr>
              <w:rPr>
                <w:lang w:val="ro-RO"/>
              </w:rPr>
            </w:pPr>
            <w:r>
              <w:rPr>
                <w:lang w:val="ro-RO"/>
              </w:rPr>
              <w:t>8500</w:t>
            </w:r>
          </w:p>
        </w:tc>
        <w:tc>
          <w:tcPr>
            <w:tcW w:w="1114" w:type="dxa"/>
          </w:tcPr>
          <w:p w:rsidR="00910050" w:rsidRPr="00BC0C15" w:rsidRDefault="00BC0C15">
            <w:pPr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4" w:type="dxa"/>
          </w:tcPr>
          <w:p w:rsidR="00910050" w:rsidRDefault="00910050"/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Default="00910050"/>
        </w:tc>
      </w:tr>
      <w:tr w:rsidR="00181947" w:rsidTr="00F65CE7">
        <w:tc>
          <w:tcPr>
            <w:tcW w:w="1532" w:type="dxa"/>
          </w:tcPr>
          <w:p w:rsidR="00910050" w:rsidRDefault="00973030">
            <w:pPr>
              <w:rPr>
                <w:lang w:val="ro-RO"/>
              </w:rPr>
            </w:pPr>
            <w:r>
              <w:rPr>
                <w:lang w:val="ro-RO"/>
              </w:rPr>
              <w:t>Procurarea mijl. Fixe</w:t>
            </w:r>
          </w:p>
          <w:p w:rsidR="0097303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242.00</w:t>
            </w:r>
          </w:p>
        </w:tc>
        <w:tc>
          <w:tcPr>
            <w:tcW w:w="1150" w:type="dxa"/>
          </w:tcPr>
          <w:p w:rsidR="00973030" w:rsidRDefault="00973030">
            <w:pPr>
              <w:rPr>
                <w:lang w:val="ro-RO"/>
              </w:rPr>
            </w:pPr>
          </w:p>
          <w:p w:rsidR="0091005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80000</w:t>
            </w:r>
          </w:p>
        </w:tc>
        <w:tc>
          <w:tcPr>
            <w:tcW w:w="1136" w:type="dxa"/>
          </w:tcPr>
          <w:p w:rsidR="0007124E" w:rsidRDefault="0007124E">
            <w:pPr>
              <w:rPr>
                <w:lang w:val="ro-RO"/>
              </w:rPr>
            </w:pPr>
          </w:p>
          <w:p w:rsidR="00910050" w:rsidRDefault="00181947">
            <w:pPr>
              <w:rPr>
                <w:lang w:val="ro-RO"/>
              </w:rPr>
            </w:pPr>
            <w:r>
              <w:rPr>
                <w:lang w:val="ro-RO"/>
              </w:rPr>
              <w:t>1200</w:t>
            </w:r>
            <w:r w:rsidR="009E5E28">
              <w:rPr>
                <w:lang w:val="ro-RO"/>
              </w:rPr>
              <w:t>00</w:t>
            </w:r>
          </w:p>
          <w:p w:rsidR="0007124E" w:rsidRPr="009E5E28" w:rsidRDefault="0007124E">
            <w:pPr>
              <w:rPr>
                <w:lang w:val="ro-RO"/>
              </w:rPr>
            </w:pPr>
          </w:p>
        </w:tc>
        <w:tc>
          <w:tcPr>
            <w:tcW w:w="1114" w:type="dxa"/>
          </w:tcPr>
          <w:p w:rsidR="00BC0C15" w:rsidRDefault="00181947">
            <w:pPr>
              <w:rPr>
                <w:lang w:val="ro-RO"/>
              </w:rPr>
            </w:pPr>
            <w:r>
              <w:rPr>
                <w:lang w:val="ro-RO"/>
              </w:rPr>
              <w:t>12000</w:t>
            </w:r>
          </w:p>
          <w:p w:rsidR="00181947" w:rsidRDefault="00181947">
            <w:pPr>
              <w:rPr>
                <w:lang w:val="ro-RO"/>
              </w:rPr>
            </w:pPr>
          </w:p>
          <w:p w:rsidR="00181947" w:rsidRPr="00510830" w:rsidRDefault="00181947">
            <w:pPr>
              <w:rPr>
                <w:lang w:val="ro-RO"/>
              </w:rPr>
            </w:pPr>
          </w:p>
        </w:tc>
        <w:tc>
          <w:tcPr>
            <w:tcW w:w="1103" w:type="dxa"/>
          </w:tcPr>
          <w:p w:rsidR="00BC0C15" w:rsidRPr="00BC0C15" w:rsidRDefault="00181947">
            <w:pPr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1103" w:type="dxa"/>
          </w:tcPr>
          <w:p w:rsidR="00910050" w:rsidRPr="00181947" w:rsidRDefault="00181947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103" w:type="dxa"/>
          </w:tcPr>
          <w:p w:rsidR="00910050" w:rsidRPr="00181947" w:rsidRDefault="00181947">
            <w:pPr>
              <w:rPr>
                <w:lang w:val="en-US"/>
              </w:rPr>
            </w:pPr>
            <w:r>
              <w:rPr>
                <w:lang w:val="en-US"/>
              </w:rPr>
              <w:t>35000</w:t>
            </w:r>
          </w:p>
        </w:tc>
        <w:tc>
          <w:tcPr>
            <w:tcW w:w="1103" w:type="dxa"/>
          </w:tcPr>
          <w:p w:rsidR="00910050" w:rsidRPr="00181947" w:rsidRDefault="00181947">
            <w:pPr>
              <w:rPr>
                <w:lang w:val="en-US"/>
              </w:rPr>
            </w:pPr>
            <w:r>
              <w:rPr>
                <w:lang w:val="en-US"/>
              </w:rPr>
              <w:t>35000</w:t>
            </w:r>
          </w:p>
        </w:tc>
        <w:tc>
          <w:tcPr>
            <w:tcW w:w="1104" w:type="dxa"/>
          </w:tcPr>
          <w:p w:rsidR="00910050" w:rsidRPr="00181947" w:rsidRDefault="00181947">
            <w:pPr>
              <w:rPr>
                <w:lang w:val="en-US"/>
              </w:rPr>
            </w:pPr>
            <w:r>
              <w:rPr>
                <w:lang w:val="en-US"/>
              </w:rPr>
              <w:t>21200</w:t>
            </w:r>
          </w:p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Default="00181947">
            <w:pPr>
              <w:rPr>
                <w:lang w:val="en-US"/>
              </w:rPr>
            </w:pPr>
            <w:r>
              <w:rPr>
                <w:lang w:val="en-US"/>
              </w:rPr>
              <w:t>115200</w:t>
            </w:r>
          </w:p>
          <w:p w:rsidR="00181947" w:rsidRPr="00181947" w:rsidRDefault="00181947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7A4B19">
              <w:rPr>
                <w:lang w:val="en-US"/>
              </w:rPr>
              <w:t>+</w:t>
            </w:r>
            <w:r>
              <w:rPr>
                <w:lang w:val="en-US"/>
              </w:rPr>
              <w:t>4800)</w:t>
            </w:r>
          </w:p>
        </w:tc>
      </w:tr>
      <w:tr w:rsidR="00181947" w:rsidTr="00F65CE7">
        <w:tc>
          <w:tcPr>
            <w:tcW w:w="1532" w:type="dxa"/>
          </w:tcPr>
          <w:p w:rsidR="00910050" w:rsidRDefault="00973030">
            <w:pPr>
              <w:rPr>
                <w:lang w:val="ro-RO"/>
              </w:rPr>
            </w:pPr>
            <w:r>
              <w:rPr>
                <w:lang w:val="ro-RO"/>
              </w:rPr>
              <w:t>Reparaţii capitale</w:t>
            </w:r>
          </w:p>
          <w:p w:rsidR="00973030" w:rsidRPr="00973030" w:rsidRDefault="00973030">
            <w:pPr>
              <w:rPr>
                <w:lang w:val="ro-RO"/>
              </w:rPr>
            </w:pPr>
            <w:r>
              <w:rPr>
                <w:lang w:val="ro-RO"/>
              </w:rPr>
              <w:t>243.03</w:t>
            </w:r>
          </w:p>
        </w:tc>
        <w:tc>
          <w:tcPr>
            <w:tcW w:w="1150" w:type="dxa"/>
          </w:tcPr>
          <w:p w:rsidR="009E5E28" w:rsidRDefault="009E5E28">
            <w:pPr>
              <w:rPr>
                <w:lang w:val="ro-RO"/>
              </w:rPr>
            </w:pPr>
          </w:p>
          <w:p w:rsidR="00910050" w:rsidRPr="009E5E28" w:rsidRDefault="009E5E28">
            <w:pPr>
              <w:rPr>
                <w:lang w:val="ro-RO"/>
              </w:rPr>
            </w:pPr>
            <w:r>
              <w:rPr>
                <w:lang w:val="ro-RO"/>
              </w:rPr>
              <w:t>130000</w:t>
            </w:r>
          </w:p>
        </w:tc>
        <w:tc>
          <w:tcPr>
            <w:tcW w:w="1136" w:type="dxa"/>
          </w:tcPr>
          <w:p w:rsidR="009E5E28" w:rsidRDefault="009E5E28">
            <w:pPr>
              <w:rPr>
                <w:lang w:val="ro-RO"/>
              </w:rPr>
            </w:pPr>
          </w:p>
          <w:p w:rsidR="00910050" w:rsidRPr="009E5E28" w:rsidRDefault="007A4B19">
            <w:pPr>
              <w:rPr>
                <w:lang w:val="ro-RO"/>
              </w:rPr>
            </w:pPr>
            <w:r>
              <w:rPr>
                <w:lang w:val="ro-RO"/>
              </w:rPr>
              <w:t>164</w:t>
            </w:r>
            <w:r w:rsidR="0039290F">
              <w:rPr>
                <w:lang w:val="ro-RO"/>
              </w:rPr>
              <w:t>0</w:t>
            </w:r>
            <w:r w:rsidR="009E5E28">
              <w:rPr>
                <w:lang w:val="ro-RO"/>
              </w:rPr>
              <w:t>00</w:t>
            </w:r>
          </w:p>
        </w:tc>
        <w:tc>
          <w:tcPr>
            <w:tcW w:w="1114" w:type="dxa"/>
          </w:tcPr>
          <w:p w:rsidR="00910050" w:rsidRPr="007A4B19" w:rsidRDefault="007A4B19">
            <w:pPr>
              <w:rPr>
                <w:lang w:val="en-US"/>
              </w:rPr>
            </w:pPr>
            <w:r>
              <w:rPr>
                <w:lang w:val="en-US"/>
              </w:rPr>
              <w:t>160000</w:t>
            </w:r>
          </w:p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4" w:type="dxa"/>
          </w:tcPr>
          <w:p w:rsidR="00910050" w:rsidRDefault="00910050"/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Default="0039290F">
            <w:pPr>
              <w:rPr>
                <w:lang w:val="en-US"/>
              </w:rPr>
            </w:pPr>
            <w:r>
              <w:rPr>
                <w:lang w:val="en-US"/>
              </w:rPr>
              <w:t>160000</w:t>
            </w:r>
          </w:p>
          <w:p w:rsidR="007A4B19" w:rsidRPr="0039290F" w:rsidRDefault="007A4B19">
            <w:pPr>
              <w:rPr>
                <w:lang w:val="en-US"/>
              </w:rPr>
            </w:pPr>
            <w:r>
              <w:rPr>
                <w:lang w:val="en-US"/>
              </w:rPr>
              <w:t>(+4000)</w:t>
            </w:r>
          </w:p>
        </w:tc>
      </w:tr>
      <w:tr w:rsidR="00181947" w:rsidTr="00F65CE7">
        <w:tc>
          <w:tcPr>
            <w:tcW w:w="1532" w:type="dxa"/>
          </w:tcPr>
          <w:p w:rsidR="00910050" w:rsidRDefault="00910050"/>
        </w:tc>
        <w:tc>
          <w:tcPr>
            <w:tcW w:w="1150" w:type="dxa"/>
          </w:tcPr>
          <w:p w:rsidR="00910050" w:rsidRDefault="00910050"/>
        </w:tc>
        <w:tc>
          <w:tcPr>
            <w:tcW w:w="1136" w:type="dxa"/>
          </w:tcPr>
          <w:p w:rsidR="00910050" w:rsidRDefault="00910050"/>
        </w:tc>
        <w:tc>
          <w:tcPr>
            <w:tcW w:w="1114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3" w:type="dxa"/>
          </w:tcPr>
          <w:p w:rsidR="00910050" w:rsidRDefault="00910050"/>
        </w:tc>
        <w:tc>
          <w:tcPr>
            <w:tcW w:w="1104" w:type="dxa"/>
          </w:tcPr>
          <w:p w:rsidR="00910050" w:rsidRDefault="00910050"/>
        </w:tc>
        <w:tc>
          <w:tcPr>
            <w:tcW w:w="859" w:type="dxa"/>
          </w:tcPr>
          <w:p w:rsidR="00910050" w:rsidRDefault="00910050"/>
        </w:tc>
        <w:tc>
          <w:tcPr>
            <w:tcW w:w="850" w:type="dxa"/>
          </w:tcPr>
          <w:p w:rsidR="00910050" w:rsidRDefault="00910050"/>
        </w:tc>
        <w:tc>
          <w:tcPr>
            <w:tcW w:w="709" w:type="dxa"/>
          </w:tcPr>
          <w:p w:rsidR="00910050" w:rsidRDefault="00910050"/>
        </w:tc>
        <w:tc>
          <w:tcPr>
            <w:tcW w:w="1035" w:type="dxa"/>
          </w:tcPr>
          <w:p w:rsidR="00910050" w:rsidRDefault="00910050"/>
        </w:tc>
      </w:tr>
    </w:tbl>
    <w:p w:rsidR="003F7595" w:rsidRDefault="003F7595"/>
    <w:sectPr w:rsidR="003F7595" w:rsidSect="00910050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C15" w:rsidRDefault="00BC0C15" w:rsidP="00BC0C15">
      <w:pPr>
        <w:spacing w:after="0" w:line="240" w:lineRule="auto"/>
      </w:pPr>
      <w:r>
        <w:separator/>
      </w:r>
    </w:p>
  </w:endnote>
  <w:endnote w:type="continuationSeparator" w:id="1">
    <w:p w:rsidR="00BC0C15" w:rsidRDefault="00BC0C15" w:rsidP="00BC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C15" w:rsidRDefault="00BC0C15" w:rsidP="00BC0C15">
      <w:pPr>
        <w:spacing w:after="0" w:line="240" w:lineRule="auto"/>
      </w:pPr>
      <w:r>
        <w:separator/>
      </w:r>
    </w:p>
  </w:footnote>
  <w:footnote w:type="continuationSeparator" w:id="1">
    <w:p w:rsidR="00BC0C15" w:rsidRDefault="00BC0C15" w:rsidP="00BC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55" w:rsidRPr="000E7355" w:rsidRDefault="004322E8">
    <w:pPr>
      <w:pStyle w:val="Header"/>
      <w:rPr>
        <w:lang w:val="en-US"/>
      </w:rPr>
    </w:pPr>
    <w:proofErr w:type="spellStart"/>
    <w:r>
      <w:rPr>
        <w:lang w:val="en-US"/>
      </w:rPr>
      <w:t>Anexa</w:t>
    </w:r>
    <w:proofErr w:type="spellEnd"/>
    <w:r>
      <w:rPr>
        <w:lang w:val="en-US"/>
      </w:rPr>
      <w:t xml:space="preserve"> 3</w:t>
    </w:r>
    <w:r w:rsidR="000E7355">
      <w:rPr>
        <w:lang w:val="en-US"/>
      </w:rPr>
      <w:t xml:space="preserve">                                                                                 </w:t>
    </w:r>
    <w:proofErr w:type="spellStart"/>
    <w:r w:rsidR="000E7355" w:rsidRPr="000E7355">
      <w:rPr>
        <w:b/>
        <w:i/>
        <w:sz w:val="28"/>
        <w:szCs w:val="28"/>
        <w:lang w:val="en-US"/>
      </w:rPr>
      <w:t>Bugetul</w:t>
    </w:r>
    <w:proofErr w:type="spellEnd"/>
    <w:r w:rsidR="000E7355" w:rsidRPr="000E7355">
      <w:rPr>
        <w:b/>
        <w:i/>
        <w:sz w:val="28"/>
        <w:szCs w:val="28"/>
        <w:lang w:val="en-US"/>
      </w:rPr>
      <w:t xml:space="preserve"> 2014.  </w:t>
    </w:r>
    <w:proofErr w:type="spellStart"/>
    <w:r w:rsidR="000E7355" w:rsidRPr="000E7355">
      <w:rPr>
        <w:b/>
        <w:i/>
        <w:sz w:val="28"/>
        <w:szCs w:val="28"/>
        <w:lang w:val="en-US"/>
      </w:rPr>
      <w:t>Modificari</w:t>
    </w:r>
    <w:proofErr w:type="spellEnd"/>
    <w:r w:rsidR="000E7355" w:rsidRPr="000E7355">
      <w:rPr>
        <w:b/>
        <w:i/>
        <w:sz w:val="28"/>
        <w:szCs w:val="28"/>
        <w:lang w:val="en-US"/>
      </w:rPr>
      <w:t xml:space="preserve"> </w:t>
    </w:r>
    <w:proofErr w:type="spellStart"/>
    <w:r w:rsidR="000E7355" w:rsidRPr="000E7355">
      <w:rPr>
        <w:b/>
        <w:i/>
        <w:sz w:val="28"/>
        <w:szCs w:val="28"/>
        <w:lang w:val="en-US"/>
      </w:rPr>
      <w:t>si</w:t>
    </w:r>
    <w:proofErr w:type="spellEnd"/>
    <w:r w:rsidR="000E7355" w:rsidRPr="000E7355">
      <w:rPr>
        <w:b/>
        <w:i/>
        <w:sz w:val="28"/>
        <w:szCs w:val="28"/>
        <w:lang w:val="en-US"/>
      </w:rPr>
      <w:t xml:space="preserve"> </w:t>
    </w:r>
    <w:proofErr w:type="spellStart"/>
    <w:r w:rsidR="000E7355" w:rsidRPr="000E7355">
      <w:rPr>
        <w:b/>
        <w:i/>
        <w:sz w:val="28"/>
        <w:szCs w:val="28"/>
        <w:lang w:val="en-US"/>
      </w:rPr>
      <w:t>cheituieli</w:t>
    </w:r>
    <w:proofErr w:type="spellEnd"/>
    <w:r w:rsidR="000E7355" w:rsidRPr="000E7355">
      <w:rPr>
        <w:b/>
        <w:i/>
        <w:sz w:val="28"/>
        <w:szCs w:val="28"/>
        <w:lang w:val="en-US"/>
      </w:rPr>
      <w:t xml:space="preserve"> </w:t>
    </w:r>
    <w:proofErr w:type="spellStart"/>
    <w:r w:rsidR="000E7355" w:rsidRPr="000E7355">
      <w:rPr>
        <w:b/>
        <w:i/>
        <w:sz w:val="28"/>
        <w:szCs w:val="28"/>
        <w:lang w:val="en-US"/>
      </w:rPr>
      <w:t>planificate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0050"/>
    <w:rsid w:val="00046404"/>
    <w:rsid w:val="0007124E"/>
    <w:rsid w:val="000E7355"/>
    <w:rsid w:val="001814C3"/>
    <w:rsid w:val="00181947"/>
    <w:rsid w:val="00352ACF"/>
    <w:rsid w:val="0039290F"/>
    <w:rsid w:val="003A39EF"/>
    <w:rsid w:val="003F0543"/>
    <w:rsid w:val="003F7595"/>
    <w:rsid w:val="004322E8"/>
    <w:rsid w:val="00440EB6"/>
    <w:rsid w:val="00510830"/>
    <w:rsid w:val="00601522"/>
    <w:rsid w:val="00656ED8"/>
    <w:rsid w:val="007A4B19"/>
    <w:rsid w:val="00910050"/>
    <w:rsid w:val="00973030"/>
    <w:rsid w:val="009B24E1"/>
    <w:rsid w:val="009E5E28"/>
    <w:rsid w:val="00B70708"/>
    <w:rsid w:val="00BC0C15"/>
    <w:rsid w:val="00C672C7"/>
    <w:rsid w:val="00D021E7"/>
    <w:rsid w:val="00DD0BD9"/>
    <w:rsid w:val="00E42DB1"/>
    <w:rsid w:val="00E87EE0"/>
    <w:rsid w:val="00EF62D6"/>
    <w:rsid w:val="00F6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C15"/>
  </w:style>
  <w:style w:type="paragraph" w:styleId="Footer">
    <w:name w:val="footer"/>
    <w:basedOn w:val="Normal"/>
    <w:link w:val="FooterChar"/>
    <w:uiPriority w:val="99"/>
    <w:semiHidden/>
    <w:unhideWhenUsed/>
    <w:rsid w:val="00BC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626C-62D0-41A8-B052-A898F244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</dc:creator>
  <cp:keywords/>
  <dc:description/>
  <cp:lastModifiedBy>Danu</cp:lastModifiedBy>
  <cp:revision>13</cp:revision>
  <dcterms:created xsi:type="dcterms:W3CDTF">2014-01-08T18:21:00Z</dcterms:created>
  <dcterms:modified xsi:type="dcterms:W3CDTF">2014-01-25T15:24:00Z</dcterms:modified>
</cp:coreProperties>
</file>