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>chestionării</w:t>
      </w:r>
      <w:proofErr w:type="spellEnd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</w:t>
      </w:r>
      <w:r w:rsidR="00C15054">
        <w:rPr>
          <w:rFonts w:ascii="Times New Roman" w:hAnsi="Times New Roman" w:cs="Times New Roman"/>
          <w:b/>
          <w:sz w:val="28"/>
          <w:szCs w:val="28"/>
          <w:lang w:val="ro-RO"/>
        </w:rPr>
        <w:t>ărinţilor</w:t>
      </w:r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Instrucţiunii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managementul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temelor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026" w:rsidRPr="009B22B9" w:rsidRDefault="00AC07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22B9">
        <w:rPr>
          <w:rFonts w:ascii="Times New Roman" w:hAnsi="Times New Roman" w:cs="Times New Roman"/>
          <w:sz w:val="28"/>
          <w:szCs w:val="28"/>
          <w:lang w:val="en-US"/>
        </w:rPr>
        <w:t xml:space="preserve">Total </w:t>
      </w:r>
      <w:proofErr w:type="spellStart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proofErr w:type="gramStart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2B9" w:rsidRPr="009B22B9">
        <w:rPr>
          <w:rFonts w:ascii="Times New Roman" w:hAnsi="Times New Roman" w:cs="Times New Roman"/>
          <w:sz w:val="28"/>
          <w:szCs w:val="28"/>
          <w:lang w:val="en-US"/>
        </w:rPr>
        <w:t>Liceal</w:t>
      </w:r>
      <w:proofErr w:type="spellEnd"/>
      <w:r w:rsidR="009B22B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B22B9" w:rsidRPr="009B22B9">
        <w:rPr>
          <w:rFonts w:ascii="Times New Roman" w:hAnsi="Times New Roman" w:cs="Times New Roman"/>
          <w:b/>
          <w:sz w:val="28"/>
          <w:szCs w:val="28"/>
          <w:lang w:val="en-US"/>
        </w:rPr>
        <w:t>57</w:t>
      </w:r>
    </w:p>
    <w:p w:rsidR="00AC0763" w:rsidRPr="001C3424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C3424">
        <w:rPr>
          <w:rFonts w:ascii="Times New Roman" w:hAnsi="Times New Roman" w:cs="Times New Roman"/>
          <w:sz w:val="28"/>
          <w:szCs w:val="28"/>
          <w:lang w:val="fr-FR"/>
        </w:rPr>
        <w:t>Au participat la sondaj</w:t>
      </w:r>
      <w:r w:rsidR="009B22B9">
        <w:rPr>
          <w:rFonts w:ascii="Times New Roman" w:hAnsi="Times New Roman" w:cs="Times New Roman"/>
          <w:sz w:val="28"/>
          <w:szCs w:val="28"/>
          <w:lang w:val="fr-FR"/>
        </w:rPr>
        <w:t xml:space="preserve">_ </w:t>
      </w:r>
      <w:r w:rsidR="009B22B9" w:rsidRPr="009B22B9">
        <w:rPr>
          <w:rFonts w:ascii="Times New Roman" w:hAnsi="Times New Roman" w:cs="Times New Roman"/>
          <w:b/>
          <w:sz w:val="28"/>
          <w:szCs w:val="28"/>
          <w:lang w:val="fr-FR"/>
        </w:rPr>
        <w:t>54/94.7%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54A" w:rsidRPr="001C3424" w:rsidTr="00A51DB9">
        <w:tc>
          <w:tcPr>
            <w:tcW w:w="9062" w:type="dxa"/>
          </w:tcPr>
          <w:p w:rsidR="002B454A" w:rsidRPr="001C3424" w:rsidRDefault="002B45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4408A4" w:rsidRPr="009B22B9" w:rsidTr="009B22B9">
        <w:tc>
          <w:tcPr>
            <w:tcW w:w="9062" w:type="dxa"/>
          </w:tcPr>
          <w:p w:rsidR="004408A4" w:rsidRDefault="001C5C69" w:rsidP="009B2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 a face temele pentru acasă, pe parcursul unei săptamâni, copilul meu are</w:t>
            </w:r>
            <w:r w:rsidR="009B22B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nevoie de</w:t>
            </w:r>
          </w:p>
          <w:p w:rsidR="009B22B9" w:rsidRPr="009B22B9" w:rsidRDefault="009B22B9" w:rsidP="009B2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5h- 25</w:t>
            </w: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 </w:t>
            </w:r>
          </w:p>
          <w:p w:rsidR="009B22B9" w:rsidRPr="009B22B9" w:rsidRDefault="009B22B9" w:rsidP="009B2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o7h – 11.2</w:t>
            </w: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9B22B9" w:rsidRPr="009B22B9" w:rsidRDefault="009B22B9" w:rsidP="009B2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10h – 18.3</w:t>
            </w: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9B22B9" w:rsidRPr="009B22B9" w:rsidRDefault="009B22B9" w:rsidP="009B2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12,5 h – 14.1</w:t>
            </w: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9B22B9" w:rsidRPr="009B22B9" w:rsidRDefault="009B22B9" w:rsidP="009B2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- 13</w:t>
            </w:r>
            <w:r w:rsidRPr="009B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9B22B9" w:rsidRDefault="009B22B9" w:rsidP="009B22B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B22B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 mai putin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 - 18.4</w:t>
            </w:r>
            <w:r w:rsidRPr="009B22B9">
              <w:rPr>
                <w:rFonts w:ascii="Arial" w:hAnsi="Arial" w:cs="Arial"/>
                <w:sz w:val="24"/>
                <w:szCs w:val="24"/>
                <w:lang w:val="fr-FR"/>
              </w:rPr>
              <w:t>%</w:t>
            </w:r>
          </w:p>
          <w:p w:rsidR="009B22B9" w:rsidRPr="009B22B9" w:rsidRDefault="009B22B9" w:rsidP="009B22B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0D8558" wp14:editId="7731402A">
                  <wp:extent cx="5278755" cy="1645920"/>
                  <wp:effectExtent l="0" t="0" r="17145" b="1143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9B22B9" w:rsidRPr="001C3424" w:rsidRDefault="009B22B9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E0B7C" w:rsidRPr="001C3424" w:rsidRDefault="004E0B7C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D6894" w:rsidRPr="009B22B9" w:rsidTr="004408A4">
        <w:tc>
          <w:tcPr>
            <w:tcW w:w="9062" w:type="dxa"/>
          </w:tcPr>
          <w:p w:rsidR="004E0B7C" w:rsidRPr="00E85C5D" w:rsidRDefault="001C5C69" w:rsidP="004E0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96CA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acasa sunt utile s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496CA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in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teresante pentru dezvoltarea copilului</w:t>
            </w:r>
          </w:p>
          <w:p w:rsidR="003D6894" w:rsidRPr="001C3424" w:rsidRDefault="004E0B7C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meu.</w:t>
            </w:r>
          </w:p>
          <w:tbl>
            <w:tblPr>
              <w:tblStyle w:val="a3"/>
              <w:tblW w:w="8757" w:type="dxa"/>
              <w:tblLook w:val="04A0" w:firstRow="1" w:lastRow="0" w:firstColumn="1" w:lastColumn="0" w:noHBand="0" w:noVBand="1"/>
            </w:tblPr>
            <w:tblGrid>
              <w:gridCol w:w="1174"/>
              <w:gridCol w:w="1192"/>
              <w:gridCol w:w="1315"/>
              <w:gridCol w:w="5076"/>
            </w:tblGrid>
            <w:tr w:rsidR="004E0B7C" w:rsidRPr="009B22B9" w:rsidTr="00496CAE">
              <w:trPr>
                <w:trHeight w:val="1484"/>
              </w:trPr>
              <w:tc>
                <w:tcPr>
                  <w:tcW w:w="1423" w:type="dxa"/>
                </w:tcPr>
                <w:p w:rsidR="004E0B7C" w:rsidRPr="001C3424" w:rsidRDefault="004E0B7C" w:rsidP="00E85C5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496CA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86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1348" w:type="dxa"/>
                </w:tcPr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496CA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14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348" w:type="dxa"/>
                </w:tcPr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Niciodata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496CA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0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4638" w:type="dxa"/>
                </w:tcPr>
                <w:p w:rsidR="004E0B7C" w:rsidRPr="001C3424" w:rsidRDefault="00496CAE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0FE5E72" wp14:editId="5ADBF84D">
                        <wp:extent cx="3072384" cy="1426464"/>
                        <wp:effectExtent l="0" t="0" r="13970" b="2540"/>
                        <wp:docPr id="2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2623" w:rsidRPr="001C3424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Pr="001C3424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E8102C" w:rsidTr="004408A4">
        <w:tc>
          <w:tcPr>
            <w:tcW w:w="9062" w:type="dxa"/>
          </w:tcPr>
          <w:p w:rsidR="00866D0B" w:rsidRPr="00E8102C" w:rsidRDefault="007121ED" w:rsidP="00E81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102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  <w:r w:rsidRP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8102C" w:rsidRP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In primul semestru, volumul tem</w:t>
            </w:r>
            <w:r w:rsidR="004E0B7C" w:rsidRP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elor</w:t>
            </w:r>
            <w:r w:rsidR="00E8102C" w:rsidRP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 acasa a fost echilibrat s</w:t>
            </w:r>
            <w:r w:rsidR="004E0B7C" w:rsidRPr="009B22B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i-a permis</w:t>
            </w:r>
            <w:r w:rsidR="00E8102C" w:rsidRP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copilului meu sa aiba timp s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pentru alte</w:t>
            </w:r>
            <w:r w:rsid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102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activitdli.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AB1258" w:rsidRPr="00E8102C" w:rsidTr="00E8102C">
              <w:tc>
                <w:tcPr>
                  <w:tcW w:w="1360" w:type="dxa"/>
                </w:tcPr>
                <w:p w:rsidR="00866D0B" w:rsidRPr="001C3424" w:rsidRDefault="00866D0B" w:rsidP="00032B9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8102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49.1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213" w:type="dxa"/>
                </w:tcPr>
                <w:p w:rsidR="00866D0B" w:rsidRPr="001C3424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8102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45.9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866D0B" w:rsidRPr="001C3424" w:rsidRDefault="00032B9A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8102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4865" w:type="dxa"/>
                </w:tcPr>
                <w:p w:rsidR="00866D0B" w:rsidRPr="001C3424" w:rsidRDefault="00E8102C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0508BCB" wp14:editId="4AD126E8">
                        <wp:extent cx="2779776" cy="1499235"/>
                        <wp:effectExtent l="0" t="0" r="1905" b="5715"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Pr="001C3424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Pr="001C3424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6102AD" w:rsidTr="007941A4">
        <w:trPr>
          <w:trHeight w:val="3165"/>
        </w:trPr>
        <w:tc>
          <w:tcPr>
            <w:tcW w:w="9062" w:type="dxa"/>
          </w:tcPr>
          <w:p w:rsidR="00866D0B" w:rsidRPr="001C3424" w:rsidRDefault="007121ED" w:rsidP="00C71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32B9A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Profesorii informează părinţii despre</w:t>
            </w:r>
            <w:r w:rsidR="00C716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32B9A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cerinţele faţă de temele pentru acasă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7121ED" w:rsidRPr="006102AD" w:rsidTr="006102AD">
              <w:tc>
                <w:tcPr>
                  <w:tcW w:w="1360" w:type="dxa"/>
                </w:tcPr>
                <w:p w:rsidR="00866D0B" w:rsidRPr="001C3424" w:rsidRDefault="00866D0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6102A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42.8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Pr="001C3424" w:rsidRDefault="00866D0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6102A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57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866D0B" w:rsidRPr="001C3424" w:rsidRDefault="00342462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6102A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0.2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4865" w:type="dxa"/>
                </w:tcPr>
                <w:p w:rsidR="00866D0B" w:rsidRPr="001C3424" w:rsidRDefault="006102AD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34E39AF" wp14:editId="04FC580C">
                        <wp:extent cx="2718816" cy="1255776"/>
                        <wp:effectExtent l="0" t="0" r="5715" b="1905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2462" w:rsidRPr="001C3424" w:rsidRDefault="00342462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Pr="001C3424" w:rsidRDefault="00866D0B" w:rsidP="0034246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RPr="006102AD" w:rsidTr="004408A4">
        <w:tc>
          <w:tcPr>
            <w:tcW w:w="9062" w:type="dxa"/>
          </w:tcPr>
          <w:p w:rsidR="002B1670" w:rsidRPr="001C3424" w:rsidRDefault="007941A4" w:rsidP="00AC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6.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Copilul imi solicită să-l ajut să facă</w:t>
            </w:r>
            <w:r w:rsidR="00AC399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7941A4" w:rsidRPr="006102AD" w:rsidTr="00AC3992">
              <w:tc>
                <w:tcPr>
                  <w:tcW w:w="1360" w:type="dxa"/>
                </w:tcPr>
                <w:p w:rsidR="002B1670" w:rsidRPr="001C3424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AC399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10.5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213" w:type="dxa"/>
                </w:tcPr>
                <w:p w:rsidR="002B1670" w:rsidRPr="001C3424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AC399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58.3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2B1670" w:rsidRPr="001C3424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AC399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31.2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4865" w:type="dxa"/>
                </w:tcPr>
                <w:p w:rsidR="002B1670" w:rsidRPr="001C3424" w:rsidRDefault="00AC3992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8128703" wp14:editId="0A7208F1">
                        <wp:extent cx="2420112" cy="1419860"/>
                        <wp:effectExtent l="0" t="0" r="18415" b="8890"/>
                        <wp:docPr id="5" name="Диаграмма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Pr="001C3424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2B1670" w:rsidRPr="001C3424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75229" w:rsidRPr="00AC3992" w:rsidTr="004408A4">
        <w:tc>
          <w:tcPr>
            <w:tcW w:w="9062" w:type="dxa"/>
          </w:tcPr>
          <w:p w:rsidR="00375229" w:rsidRPr="001C3424" w:rsidRDefault="003D7599" w:rsidP="007F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02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7.</w:t>
            </w:r>
            <w:r w:rsidRPr="006102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F46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342462" w:rsidRPr="006102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ncerc să veri</w:t>
            </w:r>
            <w:r w:rsidR="00342462" w:rsidRPr="00AC399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fic zilnic dacă copilul meu îşi</w:t>
            </w:r>
            <w:r w:rsidR="007F46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AC399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face temele.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88"/>
              <w:gridCol w:w="1188"/>
              <w:gridCol w:w="1384"/>
              <w:gridCol w:w="4176"/>
            </w:tblGrid>
            <w:tr w:rsidR="00A63E81" w:rsidRPr="00AC3992" w:rsidTr="007F4699">
              <w:tc>
                <w:tcPr>
                  <w:tcW w:w="2270" w:type="dxa"/>
                </w:tcPr>
                <w:p w:rsidR="00645479" w:rsidRPr="001C3424" w:rsidRDefault="00645479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7F469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72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97" w:type="dxa"/>
                </w:tcPr>
                <w:p w:rsidR="00645479" w:rsidRPr="001C3424" w:rsidRDefault="00645479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</w:t>
                  </w:r>
                  <w:r w:rsidR="007F469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26.3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:rsidR="00645479" w:rsidRPr="001C3424" w:rsidRDefault="00342462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7F469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1.7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3971" w:type="dxa"/>
                </w:tcPr>
                <w:p w:rsidR="00645479" w:rsidRPr="001C3424" w:rsidRDefault="007F469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78FE70" wp14:editId="70B25AFA">
                        <wp:extent cx="2511552" cy="1219200"/>
                        <wp:effectExtent l="0" t="0" r="3175" b="0"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Pr="001C3424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45479" w:rsidRPr="001C3424" w:rsidTr="004408A4">
        <w:tc>
          <w:tcPr>
            <w:tcW w:w="9062" w:type="dxa"/>
          </w:tcPr>
          <w:p w:rsidR="00342462" w:rsidRPr="007F4699" w:rsidRDefault="00A97843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C399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8.</w:t>
            </w:r>
            <w:r w:rsidRPr="00AC399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AC399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Simt că am suf</w:t>
            </w:r>
            <w:r w:rsidR="00342462" w:rsidRPr="007F46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iciente informafii şi</w:t>
            </w:r>
            <w:r w:rsidR="00DC209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7F46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deprinderi pentru a-mi ajuta copilul in</w:t>
            </w:r>
          </w:p>
          <w:p w:rsidR="00F653F5" w:rsidRPr="007F4699" w:rsidRDefault="00342462" w:rsidP="0034246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46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pregătirea temelor pentru acasă</w:t>
            </w:r>
          </w:p>
          <w:p w:rsidR="00F653F5" w:rsidRPr="007F4699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46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26"/>
              <w:gridCol w:w="1187"/>
              <w:gridCol w:w="1377"/>
              <w:gridCol w:w="4446"/>
            </w:tblGrid>
            <w:tr w:rsidR="00EB4C2D" w:rsidRPr="001C3424" w:rsidTr="00DC2097">
              <w:tc>
                <w:tcPr>
                  <w:tcW w:w="2043" w:type="dxa"/>
                </w:tcPr>
                <w:p w:rsidR="00F653F5" w:rsidRPr="007F4699" w:rsidRDefault="00F653F5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>Mereu </w:t>
                  </w:r>
                  <w:r w:rsidRPr="007F469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: </w:t>
                  </w:r>
                  <w:r w:rsidR="00E85C5D" w:rsidRPr="007F469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DC2097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15</w:t>
                  </w:r>
                  <w:r w:rsidR="00E85C5D" w:rsidRPr="007F469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Pr="00E85C5D" w:rsidRDefault="00F653F5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DC209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42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F653F5" w:rsidRPr="00E85C5D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="00342462"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DC209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43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%</w:t>
                  </w:r>
                </w:p>
              </w:tc>
              <w:tc>
                <w:tcPr>
                  <w:tcW w:w="4194" w:type="dxa"/>
                </w:tcPr>
                <w:p w:rsidR="00F653F5" w:rsidRPr="001C3424" w:rsidRDefault="00DC2097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DB9F959" wp14:editId="1575CDEF">
                        <wp:extent cx="2670048" cy="1328928"/>
                        <wp:effectExtent l="0" t="0" r="16510" b="5080"/>
                        <wp:docPr id="7" name="Диаграмма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Pr="001C3424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479" w:rsidRPr="001C3424" w:rsidRDefault="00645479" w:rsidP="00645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C2D" w:rsidRPr="001C3424" w:rsidTr="004408A4">
        <w:tc>
          <w:tcPr>
            <w:tcW w:w="9062" w:type="dxa"/>
          </w:tcPr>
          <w:p w:rsidR="00342462" w:rsidRPr="001C3424" w:rsidRDefault="00A97843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Profesorul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imi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pedepseşte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notă</w:t>
            </w:r>
            <w:proofErr w:type="spellEnd"/>
            <w:r w:rsidR="003A7839" w:rsidRPr="003A7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insuficientă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copilul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dacă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face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greşeli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</w:p>
          <w:p w:rsidR="00EB4C2D" w:rsidRPr="001C3424" w:rsidRDefault="00342462" w:rsidP="0034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temele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acasă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3"/>
              <w:gridCol w:w="1201"/>
              <w:gridCol w:w="1398"/>
              <w:gridCol w:w="4194"/>
            </w:tblGrid>
            <w:tr w:rsidR="00342462" w:rsidRPr="001C3424" w:rsidTr="00657B6C">
              <w:tc>
                <w:tcPr>
                  <w:tcW w:w="2043" w:type="dxa"/>
                </w:tcPr>
                <w:p w:rsidR="00342462" w:rsidRPr="003A7839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E85C5D" w:rsidRPr="003A78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7B6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26</w:t>
                  </w:r>
                  <w:r w:rsidR="00E85C5D" w:rsidRPr="003A78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342462" w:rsidRPr="003A7839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657B6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34</w:t>
                  </w:r>
                  <w:r w:rsidR="00E85C5D" w:rsidRPr="003A78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342462" w:rsidRPr="003A7839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</w:t>
                  </w:r>
                  <w:r w:rsidR="00E85C5D" w:rsidRPr="003A78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7B6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40</w:t>
                  </w:r>
                  <w:r w:rsidR="00E85C5D" w:rsidRPr="003A78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  <w:tc>
                <w:tcPr>
                  <w:tcW w:w="4194" w:type="dxa"/>
                </w:tcPr>
                <w:p w:rsidR="00342462" w:rsidRPr="001C3424" w:rsidRDefault="00657B6C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69B62F" wp14:editId="243DE114">
                        <wp:extent cx="2292096" cy="1261872"/>
                        <wp:effectExtent l="0" t="0" r="13335" b="14605"/>
                        <wp:docPr id="8" name="Диаграмма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Pr="001C3424" w:rsidRDefault="00EB4C2D" w:rsidP="00F65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1" w:rsidRPr="001C3424" w:rsidTr="004408A4">
        <w:tc>
          <w:tcPr>
            <w:tcW w:w="9062" w:type="dxa"/>
          </w:tcPr>
          <w:p w:rsidR="00342462" w:rsidRPr="00153191" w:rsidRDefault="00124BD9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3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</w:t>
            </w:r>
            <w:r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</w:t>
            </w:r>
            <w:proofErr w:type="spellEnd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colar</w:t>
            </w:r>
            <w:proofErr w:type="spellEnd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ţ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proofErr w:type="spellEnd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schimbare</w:t>
            </w:r>
            <w:proofErr w:type="spellEnd"/>
            <w:r w:rsid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pozitiv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</w:t>
            </w:r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partea</w:t>
            </w:r>
            <w:proofErr w:type="spellEnd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profesorilor</w:t>
            </w:r>
            <w:proofErr w:type="spellEnd"/>
            <w:r w:rsidR="00342462" w:rsidRP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</w:p>
          <w:p w:rsidR="00F703F1" w:rsidRPr="00153191" w:rsidRDefault="00342462" w:rsidP="00153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organizarea</w:t>
            </w:r>
            <w:proofErr w:type="spellEnd"/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temelor</w:t>
            </w:r>
            <w:proofErr w:type="spellEnd"/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acas</w:t>
            </w:r>
            <w:proofErr w:type="spellEnd"/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ă,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 w:rsidR="00153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copilul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meu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merge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cu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pl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cere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coal</w:t>
            </w: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5"/>
              <w:gridCol w:w="1142"/>
              <w:gridCol w:w="1763"/>
              <w:gridCol w:w="4836"/>
            </w:tblGrid>
            <w:tr w:rsidR="00E85C5D" w:rsidRPr="001C3424" w:rsidTr="00153191">
              <w:trPr>
                <w:trHeight w:val="425"/>
              </w:trPr>
              <w:tc>
                <w:tcPr>
                  <w:tcW w:w="1095" w:type="dxa"/>
                </w:tcPr>
                <w:p w:rsidR="00E85C5D" w:rsidRPr="00153191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Pr="001531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319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73</w:t>
                  </w:r>
                  <w:r w:rsidRPr="001531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142" w:type="dxa"/>
                </w:tcPr>
                <w:p w:rsidR="00E85C5D" w:rsidRPr="00153191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Pr="001531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319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32</w:t>
                  </w:r>
                  <w:r w:rsidRPr="001531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2057" w:type="dxa"/>
                </w:tcPr>
                <w:p w:rsidR="00E85C5D" w:rsidRPr="00153191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</w:t>
                  </w:r>
                  <w:r w:rsidRPr="001531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319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</w:t>
                  </w:r>
                  <w:r w:rsidRPr="001531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2057" w:type="dxa"/>
                </w:tcPr>
                <w:p w:rsidR="00E85C5D" w:rsidRPr="00153191" w:rsidRDefault="00153191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E070E95" wp14:editId="7B450A3A">
                        <wp:extent cx="2919984" cy="1487424"/>
                        <wp:effectExtent l="0" t="0" r="13970" b="17780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03F1" w:rsidRPr="00153191" w:rsidRDefault="00F703F1" w:rsidP="00F7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1" w:rsidRPr="00153191" w:rsidRDefault="00F703F1" w:rsidP="00EB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55EF" w:rsidRPr="00153191" w:rsidRDefault="00E955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32B9A"/>
    <w:rsid w:val="00044026"/>
    <w:rsid w:val="00055F73"/>
    <w:rsid w:val="00124BD9"/>
    <w:rsid w:val="00153191"/>
    <w:rsid w:val="001C3424"/>
    <w:rsid w:val="001C5C69"/>
    <w:rsid w:val="001F65FB"/>
    <w:rsid w:val="002B1670"/>
    <w:rsid w:val="002B454A"/>
    <w:rsid w:val="002B4F4E"/>
    <w:rsid w:val="00342462"/>
    <w:rsid w:val="00355B89"/>
    <w:rsid w:val="00375229"/>
    <w:rsid w:val="003A7839"/>
    <w:rsid w:val="003D6894"/>
    <w:rsid w:val="003D7599"/>
    <w:rsid w:val="00402BC4"/>
    <w:rsid w:val="004408A4"/>
    <w:rsid w:val="00496BB7"/>
    <w:rsid w:val="00496CAE"/>
    <w:rsid w:val="004E0B7C"/>
    <w:rsid w:val="004E3374"/>
    <w:rsid w:val="006102AD"/>
    <w:rsid w:val="00645479"/>
    <w:rsid w:val="00657B6C"/>
    <w:rsid w:val="006A2AB7"/>
    <w:rsid w:val="007008C9"/>
    <w:rsid w:val="007121ED"/>
    <w:rsid w:val="007941A4"/>
    <w:rsid w:val="007F4699"/>
    <w:rsid w:val="00811641"/>
    <w:rsid w:val="00857A78"/>
    <w:rsid w:val="00866D0B"/>
    <w:rsid w:val="008D4CE4"/>
    <w:rsid w:val="009B22B9"/>
    <w:rsid w:val="00A63E81"/>
    <w:rsid w:val="00A97843"/>
    <w:rsid w:val="00AB1258"/>
    <w:rsid w:val="00AC0763"/>
    <w:rsid w:val="00AC3992"/>
    <w:rsid w:val="00C00D53"/>
    <w:rsid w:val="00C11F32"/>
    <w:rsid w:val="00C15054"/>
    <w:rsid w:val="00C716F9"/>
    <w:rsid w:val="00D1574C"/>
    <w:rsid w:val="00D809BA"/>
    <w:rsid w:val="00DC2097"/>
    <w:rsid w:val="00DF4B7E"/>
    <w:rsid w:val="00E22623"/>
    <w:rsid w:val="00E8102C"/>
    <w:rsid w:val="00E85C5D"/>
    <w:rsid w:val="00E955EF"/>
    <w:rsid w:val="00EB4C2D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Лист1!$A$120:$A$125</c:f>
              <c:strCache>
                <c:ptCount val="6"/>
                <c:pt idx="0">
                  <c:v>5h</c:v>
                </c:pt>
                <c:pt idx="1">
                  <c:v>7h</c:v>
                </c:pt>
                <c:pt idx="2">
                  <c:v>10h</c:v>
                </c:pt>
                <c:pt idx="3">
                  <c:v>12,5h</c:v>
                </c:pt>
                <c:pt idx="4">
                  <c:v>m.m</c:v>
                </c:pt>
                <c:pt idx="5">
                  <c:v>m.p </c:v>
                </c:pt>
              </c:strCache>
            </c:strRef>
          </c:cat>
          <c:val>
            <c:numRef>
              <c:f>Лист1!$B$120:$B$125</c:f>
              <c:numCache>
                <c:formatCode>0.00%</c:formatCode>
                <c:ptCount val="6"/>
                <c:pt idx="0">
                  <c:v>0.25</c:v>
                </c:pt>
                <c:pt idx="1">
                  <c:v>0.112</c:v>
                </c:pt>
                <c:pt idx="2">
                  <c:v>0.183</c:v>
                </c:pt>
                <c:pt idx="3">
                  <c:v>0.14099999999999999</c:v>
                </c:pt>
                <c:pt idx="4">
                  <c:v>0.13</c:v>
                </c:pt>
                <c:pt idx="5">
                  <c:v>0.184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274360"/>
        <c:axId val="390273576"/>
        <c:axId val="362639736"/>
      </c:bar3DChart>
      <c:catAx>
        <c:axId val="390274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73576"/>
        <c:crosses val="autoZero"/>
        <c:auto val="1"/>
        <c:lblAlgn val="ctr"/>
        <c:lblOffset val="100"/>
        <c:noMultiLvlLbl val="0"/>
      </c:catAx>
      <c:valAx>
        <c:axId val="390273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74360"/>
        <c:crosses val="autoZero"/>
        <c:crossBetween val="between"/>
      </c:valAx>
      <c:serAx>
        <c:axId val="3626397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7357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101159230096239"/>
          <c:y val="0.19486111111111112"/>
          <c:w val="0.79039807524059491"/>
          <c:h val="0.61440616797900272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Лист1!$A$128:$A$129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Лист1!$B$128:$B$129</c:f>
              <c:numCache>
                <c:formatCode>0.00%</c:formatCode>
                <c:ptCount val="2"/>
                <c:pt idx="0" formatCode="0%">
                  <c:v>0.73</c:v>
                </c:pt>
                <c:pt idx="1">
                  <c:v>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0012912"/>
        <c:axId val="400013304"/>
        <c:axId val="400362840"/>
      </c:bar3DChart>
      <c:catAx>
        <c:axId val="40001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3304"/>
        <c:crosses val="autoZero"/>
        <c:auto val="1"/>
        <c:lblAlgn val="ctr"/>
        <c:lblOffset val="100"/>
        <c:noMultiLvlLbl val="0"/>
      </c:catAx>
      <c:valAx>
        <c:axId val="400013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2912"/>
        <c:crosses val="autoZero"/>
        <c:crossBetween val="between"/>
      </c:valAx>
      <c:serAx>
        <c:axId val="4003628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33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6339215374128006"/>
          <c:y val="5.0854602513948771E-2"/>
          <c:w val="0.83084251968503942"/>
          <c:h val="0.72088764946048411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0014088"/>
        <c:axId val="400014480"/>
        <c:axId val="400367504"/>
      </c:bar3DChart>
      <c:catAx>
        <c:axId val="40001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4480"/>
        <c:crosses val="autoZero"/>
        <c:auto val="1"/>
        <c:lblAlgn val="ctr"/>
        <c:lblOffset val="100"/>
        <c:noMultiLvlLbl val="0"/>
      </c:catAx>
      <c:valAx>
        <c:axId val="40001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4088"/>
        <c:crosses val="autoZero"/>
        <c:crossBetween val="between"/>
      </c:valAx>
      <c:serAx>
        <c:axId val="4003675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44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0015264"/>
        <c:axId val="400015656"/>
        <c:axId val="400368776"/>
      </c:bar3DChart>
      <c:catAx>
        <c:axId val="40001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5656"/>
        <c:crosses val="autoZero"/>
        <c:auto val="1"/>
        <c:lblAlgn val="ctr"/>
        <c:lblOffset val="100"/>
        <c:noMultiLvlLbl val="0"/>
      </c:catAx>
      <c:valAx>
        <c:axId val="400015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5264"/>
        <c:crosses val="autoZero"/>
        <c:crossBetween val="between"/>
      </c:valAx>
      <c:serAx>
        <c:axId val="400368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56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0016440"/>
        <c:axId val="388312728"/>
        <c:axId val="400367928"/>
      </c:bar3DChart>
      <c:catAx>
        <c:axId val="400016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2728"/>
        <c:crosses val="autoZero"/>
        <c:auto val="1"/>
        <c:lblAlgn val="ctr"/>
        <c:lblOffset val="100"/>
        <c:noMultiLvlLbl val="0"/>
      </c:catAx>
      <c:valAx>
        <c:axId val="388312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16440"/>
        <c:crosses val="autoZero"/>
        <c:crossBetween val="between"/>
      </c:valAx>
      <c:serAx>
        <c:axId val="400367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272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8313512"/>
        <c:axId val="388313904"/>
        <c:axId val="365465872"/>
      </c:bar3DChart>
      <c:catAx>
        <c:axId val="38831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3904"/>
        <c:crosses val="autoZero"/>
        <c:auto val="1"/>
        <c:lblAlgn val="ctr"/>
        <c:lblOffset val="100"/>
        <c:noMultiLvlLbl val="0"/>
      </c:catAx>
      <c:valAx>
        <c:axId val="38831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3512"/>
        <c:crosses val="autoZero"/>
        <c:crossBetween val="between"/>
      </c:valAx>
      <c:serAx>
        <c:axId val="3654658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39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8314688"/>
        <c:axId val="388315080"/>
        <c:axId val="365463752"/>
      </c:bar3DChart>
      <c:catAx>
        <c:axId val="3883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5080"/>
        <c:crosses val="autoZero"/>
        <c:auto val="1"/>
        <c:lblAlgn val="ctr"/>
        <c:lblOffset val="100"/>
        <c:noMultiLvlLbl val="0"/>
      </c:catAx>
      <c:valAx>
        <c:axId val="388315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4688"/>
        <c:crosses val="autoZero"/>
        <c:crossBetween val="between"/>
      </c:valAx>
      <c:serAx>
        <c:axId val="3654637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50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8315864"/>
        <c:axId val="388316256"/>
        <c:axId val="359480368"/>
      </c:bar3DChart>
      <c:catAx>
        <c:axId val="388315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6256"/>
        <c:crosses val="autoZero"/>
        <c:auto val="1"/>
        <c:lblAlgn val="ctr"/>
        <c:lblOffset val="100"/>
        <c:noMultiLvlLbl val="0"/>
      </c:catAx>
      <c:valAx>
        <c:axId val="38831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5864"/>
        <c:crosses val="autoZero"/>
        <c:crossBetween val="between"/>
      </c:valAx>
      <c:serAx>
        <c:axId val="3594803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3162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0.73</c:v>
                </c:pt>
                <c:pt idx="1">
                  <c:v>0.32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61448344"/>
        <c:axId val="361448736"/>
        <c:axId val="359481216"/>
      </c:bar3DChart>
      <c:catAx>
        <c:axId val="361448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448736"/>
        <c:crosses val="autoZero"/>
        <c:auto val="1"/>
        <c:lblAlgn val="ctr"/>
        <c:lblOffset val="100"/>
        <c:noMultiLvlLbl val="0"/>
      </c:catAx>
      <c:valAx>
        <c:axId val="36144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448344"/>
        <c:crosses val="autoZero"/>
        <c:crossBetween val="between"/>
      </c:valAx>
      <c:serAx>
        <c:axId val="3594812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44873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43</cp:revision>
  <dcterms:created xsi:type="dcterms:W3CDTF">2018-12-15T08:36:00Z</dcterms:created>
  <dcterms:modified xsi:type="dcterms:W3CDTF">2018-12-27T07:37:00Z</dcterms:modified>
</cp:coreProperties>
</file>