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152" w:rsidRPr="00447E91" w:rsidRDefault="00FC0CAA" w:rsidP="003037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47E91">
        <w:rPr>
          <w:rFonts w:ascii="Times New Roman" w:hAnsi="Times New Roman" w:cs="Times New Roman"/>
          <w:b/>
          <w:bCs/>
          <w:sz w:val="28"/>
          <w:szCs w:val="28"/>
          <w:lang w:val="ro-RO"/>
        </w:rPr>
        <w:t>AGENDA</w:t>
      </w:r>
    </w:p>
    <w:p w:rsidR="00FC0CAA" w:rsidRDefault="00FC0CAA" w:rsidP="003037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47E91">
        <w:rPr>
          <w:rFonts w:ascii="Times New Roman" w:hAnsi="Times New Roman" w:cs="Times New Roman"/>
          <w:b/>
          <w:bCs/>
          <w:sz w:val="28"/>
          <w:szCs w:val="28"/>
          <w:lang w:val="ro-RO"/>
        </w:rPr>
        <w:t>SEMINARULUI RAIONAL</w:t>
      </w:r>
    </w:p>
    <w:p w:rsidR="00447E91" w:rsidRDefault="00447E91" w:rsidP="00447E91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Data: </w:t>
      </w:r>
      <w:r w:rsidRPr="00447E91">
        <w:rPr>
          <w:rFonts w:ascii="Times New Roman" w:hAnsi="Times New Roman" w:cs="Times New Roman"/>
          <w:sz w:val="28"/>
          <w:szCs w:val="28"/>
          <w:lang w:val="ro-RO"/>
        </w:rPr>
        <w:t>13 decembrie 2022</w:t>
      </w:r>
    </w:p>
    <w:p w:rsidR="00447E91" w:rsidRPr="00447E91" w:rsidRDefault="00447E91" w:rsidP="00447E9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Locul: </w:t>
      </w:r>
      <w:r w:rsidRPr="00447E91">
        <w:rPr>
          <w:rFonts w:ascii="Times New Roman" w:hAnsi="Times New Roman" w:cs="Times New Roman"/>
          <w:sz w:val="28"/>
          <w:szCs w:val="28"/>
          <w:lang w:val="ro-RO"/>
        </w:rPr>
        <w:t>IP liceul teoretic Cotiujenii Mari</w:t>
      </w:r>
    </w:p>
    <w:p w:rsidR="0030374F" w:rsidRPr="00447E91" w:rsidRDefault="0030374F" w:rsidP="0030374F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47E91">
        <w:rPr>
          <w:rFonts w:ascii="Times New Roman" w:hAnsi="Times New Roman" w:cs="Times New Roman"/>
          <w:b/>
          <w:bCs/>
          <w:sz w:val="28"/>
          <w:szCs w:val="28"/>
          <w:lang w:val="ro-RO"/>
        </w:rPr>
        <w:t>Obiectivele seminarului:</w:t>
      </w:r>
    </w:p>
    <w:p w:rsidR="00447E91" w:rsidRDefault="00447E91" w:rsidP="00447E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Familiarizarea cu conceptul de evaluare didactică, metode și tehnici de evaluare</w:t>
      </w:r>
      <w:bookmarkStart w:id="0" w:name="_GoBack"/>
      <w:bookmarkEnd w:id="0"/>
    </w:p>
    <w:p w:rsidR="00447E91" w:rsidRPr="00447E91" w:rsidRDefault="00447E91" w:rsidP="00447E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Schimb de bune practici</w:t>
      </w:r>
    </w:p>
    <w:p w:rsidR="00FC0CAA" w:rsidRDefault="00FC0CAA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447E91">
        <w:rPr>
          <w:rFonts w:ascii="Times New Roman" w:hAnsi="Times New Roman" w:cs="Times New Roman"/>
          <w:b/>
          <w:bCs/>
          <w:sz w:val="28"/>
          <w:szCs w:val="28"/>
          <w:lang w:val="ro-RO"/>
        </w:rPr>
        <w:t>Grup țintă:</w:t>
      </w:r>
      <w:r w:rsidR="00447E9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>profesorii la disciplina Educația tehnologică</w:t>
      </w:r>
    </w:p>
    <w:p w:rsidR="00FC0CAA" w:rsidRDefault="00FC0CAA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447E91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Moderator: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Gonța Maria, metodist</w:t>
      </w:r>
      <w:r w:rsidR="001642FC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Direcția Învățământ</w:t>
      </w:r>
    </w:p>
    <w:p w:rsidR="00FC0CAA" w:rsidRDefault="00FC0CAA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447E91">
        <w:rPr>
          <w:rFonts w:ascii="Times New Roman" w:hAnsi="Times New Roman" w:cs="Times New Roman"/>
          <w:b/>
          <w:bCs/>
          <w:sz w:val="28"/>
          <w:szCs w:val="28"/>
          <w:lang w:val="ro-RO"/>
        </w:rPr>
        <w:t>Tema: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Evaluarea didactică – componentă a procesului instructiv-educativ.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1"/>
        <w:gridCol w:w="7324"/>
      </w:tblGrid>
      <w:tr w:rsidR="00FC0CAA" w:rsidTr="00FC0CAA">
        <w:tc>
          <w:tcPr>
            <w:tcW w:w="1271" w:type="dxa"/>
          </w:tcPr>
          <w:p w:rsidR="00FC0CAA" w:rsidRPr="00447E91" w:rsidRDefault="00FC0C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47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Managementul timpului</w:t>
            </w:r>
          </w:p>
        </w:tc>
        <w:tc>
          <w:tcPr>
            <w:tcW w:w="8074" w:type="dxa"/>
          </w:tcPr>
          <w:p w:rsidR="00FC0CAA" w:rsidRPr="00447E91" w:rsidRDefault="00FC0CAA" w:rsidP="00FC0C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47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Conținuturi/aspecte abordate</w:t>
            </w:r>
          </w:p>
        </w:tc>
      </w:tr>
      <w:tr w:rsidR="00FC0CAA" w:rsidTr="00FC0CAA">
        <w:tc>
          <w:tcPr>
            <w:tcW w:w="1271" w:type="dxa"/>
          </w:tcPr>
          <w:p w:rsidR="00FC0CAA" w:rsidRDefault="003037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9.15</w:t>
            </w:r>
          </w:p>
        </w:tc>
        <w:tc>
          <w:tcPr>
            <w:tcW w:w="8074" w:type="dxa"/>
          </w:tcPr>
          <w:p w:rsidR="00FC0CAA" w:rsidRDefault="00FC0CA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Înregistrarea participanților</w:t>
            </w:r>
          </w:p>
        </w:tc>
      </w:tr>
      <w:tr w:rsidR="00FC0CAA" w:rsidTr="00FC0CAA">
        <w:tc>
          <w:tcPr>
            <w:tcW w:w="1271" w:type="dxa"/>
          </w:tcPr>
          <w:p w:rsidR="00FC0CAA" w:rsidRDefault="003037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9.25</w:t>
            </w:r>
          </w:p>
        </w:tc>
        <w:tc>
          <w:tcPr>
            <w:tcW w:w="8074" w:type="dxa"/>
          </w:tcPr>
          <w:p w:rsidR="00FC0CAA" w:rsidRDefault="00FC0CA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Deschiderea activității.</w:t>
            </w:r>
          </w:p>
          <w:p w:rsidR="00FC0CAA" w:rsidRDefault="00FC0CA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Cuvânt de salut (elevii claselor V-IX)</w:t>
            </w:r>
          </w:p>
        </w:tc>
      </w:tr>
      <w:tr w:rsidR="00FC0CAA" w:rsidTr="00FC0CAA">
        <w:tc>
          <w:tcPr>
            <w:tcW w:w="1271" w:type="dxa"/>
          </w:tcPr>
          <w:p w:rsidR="00FC0CAA" w:rsidRDefault="003037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9.40</w:t>
            </w:r>
          </w:p>
        </w:tc>
        <w:tc>
          <w:tcPr>
            <w:tcW w:w="8074" w:type="dxa"/>
          </w:tcPr>
          <w:p w:rsidR="00FC0CAA" w:rsidRDefault="00FC0CA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Aspecte teoretico-metodologice la subiectul seminarului. </w:t>
            </w:r>
            <w:r w:rsidRPr="003037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Gonța Maria, metodistă DÎ</w:t>
            </w:r>
          </w:p>
        </w:tc>
      </w:tr>
      <w:tr w:rsidR="00FC0CAA" w:rsidTr="00FC0CAA">
        <w:tc>
          <w:tcPr>
            <w:tcW w:w="1271" w:type="dxa"/>
          </w:tcPr>
          <w:p w:rsidR="00FC0CAA" w:rsidRDefault="003037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10.00</w:t>
            </w:r>
          </w:p>
        </w:tc>
        <w:tc>
          <w:tcPr>
            <w:tcW w:w="8074" w:type="dxa"/>
          </w:tcPr>
          <w:p w:rsidR="00FC0CAA" w:rsidRDefault="006C076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Pauză de socializare</w:t>
            </w:r>
          </w:p>
        </w:tc>
      </w:tr>
      <w:tr w:rsidR="00FC0CAA" w:rsidTr="00FC0CAA">
        <w:tc>
          <w:tcPr>
            <w:tcW w:w="1271" w:type="dxa"/>
          </w:tcPr>
          <w:p w:rsidR="00FC0CAA" w:rsidRDefault="006C076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</w:t>
            </w:r>
            <w:r w:rsidR="0030374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</w:t>
            </w:r>
          </w:p>
        </w:tc>
        <w:tc>
          <w:tcPr>
            <w:tcW w:w="8074" w:type="dxa"/>
          </w:tcPr>
          <w:p w:rsidR="00FC0CAA" w:rsidRDefault="006C076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Asistența la ore</w:t>
            </w:r>
            <w:r w:rsidR="0030374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</w:p>
          <w:p w:rsidR="0030374F" w:rsidRDefault="0030374F" w:rsidP="001642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037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Lecție </w:t>
            </w:r>
            <w:r w:rsidR="001642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în</w:t>
            </w:r>
            <w:r w:rsidRPr="003037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clas</w:t>
            </w:r>
            <w:r w:rsidR="001642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</w:t>
            </w:r>
            <w:r w:rsidRPr="003037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a  VIII –a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: </w:t>
            </w:r>
            <w:r w:rsidR="001642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Realizarea practică a articolului proiectat</w:t>
            </w:r>
            <w:r w:rsidR="001642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(lecție de evaluare a cunoștințelor) –</w:t>
            </w:r>
            <w:r w:rsidRPr="003037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profesoară Vieru Galina</w:t>
            </w:r>
          </w:p>
        </w:tc>
      </w:tr>
      <w:tr w:rsidR="00FC0CAA" w:rsidTr="00FC0CAA">
        <w:tc>
          <w:tcPr>
            <w:tcW w:w="1271" w:type="dxa"/>
          </w:tcPr>
          <w:p w:rsidR="00FC0CAA" w:rsidRDefault="003037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11.25</w:t>
            </w:r>
          </w:p>
        </w:tc>
        <w:tc>
          <w:tcPr>
            <w:tcW w:w="8074" w:type="dxa"/>
          </w:tcPr>
          <w:p w:rsidR="00FC0CAA" w:rsidRDefault="0030374F" w:rsidP="003037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037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Șezătoare de sfântul Andrei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: De la lume adunate și-napoi la lume date </w:t>
            </w:r>
            <w:r w:rsidRPr="003037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– profesoară Cojocaru Tatiana</w:t>
            </w:r>
          </w:p>
        </w:tc>
      </w:tr>
      <w:tr w:rsidR="00FC0CAA" w:rsidTr="0030374F">
        <w:trPr>
          <w:trHeight w:val="405"/>
        </w:trPr>
        <w:tc>
          <w:tcPr>
            <w:tcW w:w="1271" w:type="dxa"/>
          </w:tcPr>
          <w:p w:rsidR="00FC0CAA" w:rsidRDefault="003037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12.10</w:t>
            </w:r>
          </w:p>
        </w:tc>
        <w:tc>
          <w:tcPr>
            <w:tcW w:w="8074" w:type="dxa"/>
          </w:tcPr>
          <w:p w:rsidR="00FC0CAA" w:rsidRDefault="003037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Evaluarea seminarului</w:t>
            </w:r>
          </w:p>
          <w:p w:rsidR="0030374F" w:rsidRDefault="003037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0374F" w:rsidTr="00FC0CAA">
        <w:trPr>
          <w:trHeight w:val="555"/>
        </w:trPr>
        <w:tc>
          <w:tcPr>
            <w:tcW w:w="1271" w:type="dxa"/>
          </w:tcPr>
          <w:p w:rsidR="0030374F" w:rsidRDefault="0030374F" w:rsidP="003037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12.30</w:t>
            </w:r>
          </w:p>
        </w:tc>
        <w:tc>
          <w:tcPr>
            <w:tcW w:w="8074" w:type="dxa"/>
          </w:tcPr>
          <w:p w:rsidR="0030374F" w:rsidRDefault="0030374F" w:rsidP="003037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Runda de întrebări și răspunsuri.</w:t>
            </w:r>
            <w:r w:rsidR="001642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Concluzii</w:t>
            </w:r>
            <w:r w:rsidR="00A56D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sugestii</w:t>
            </w:r>
          </w:p>
        </w:tc>
      </w:tr>
    </w:tbl>
    <w:p w:rsidR="00FC0CAA" w:rsidRDefault="00FC0CA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C0CAA" w:rsidRPr="00FC0CAA" w:rsidRDefault="00FC0CA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C0CAA" w:rsidRPr="00FC0CAA" w:rsidRDefault="00FC0CAA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FC0CAA" w:rsidRPr="00FC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87004"/>
    <w:multiLevelType w:val="hybridMultilevel"/>
    <w:tmpl w:val="44E6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AA"/>
    <w:rsid w:val="001642FC"/>
    <w:rsid w:val="0030374F"/>
    <w:rsid w:val="00447E91"/>
    <w:rsid w:val="006A1152"/>
    <w:rsid w:val="006C0764"/>
    <w:rsid w:val="00A56DE3"/>
    <w:rsid w:val="00FC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E971"/>
  <w15:chartTrackingRefBased/>
  <w15:docId w15:val="{6EBE8251-73B8-481B-9CFA-65E208CC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E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4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4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2022-12-07T07:06:00Z</cp:lastPrinted>
  <dcterms:created xsi:type="dcterms:W3CDTF">2022-12-07T06:41:00Z</dcterms:created>
  <dcterms:modified xsi:type="dcterms:W3CDTF">2022-12-07T07:09:00Z</dcterms:modified>
</cp:coreProperties>
</file>